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DEFA" w14:textId="77777777" w:rsidR="002E4FD7" w:rsidRDefault="002E4FD7"/>
    <w:tbl>
      <w:tblPr>
        <w:tblW w:w="10890" w:type="dxa"/>
        <w:tblInd w:w="-796" w:type="dxa"/>
        <w:tblLook w:val="00A0" w:firstRow="1" w:lastRow="0" w:firstColumn="1" w:lastColumn="0" w:noHBand="0" w:noVBand="0"/>
      </w:tblPr>
      <w:tblGrid>
        <w:gridCol w:w="3240"/>
        <w:gridCol w:w="5310"/>
        <w:gridCol w:w="2340"/>
      </w:tblGrid>
      <w:tr w:rsidR="00953EB2" w:rsidRPr="00A20699" w14:paraId="6863AE93" w14:textId="77777777" w:rsidTr="00953EB2">
        <w:trPr>
          <w:cantSplit/>
          <w:trHeight w:val="1305"/>
        </w:trPr>
        <w:tc>
          <w:tcPr>
            <w:tcW w:w="10890" w:type="dxa"/>
            <w:gridSpan w:val="3"/>
            <w:tcMar>
              <w:left w:w="14" w:type="dxa"/>
              <w:right w:w="14" w:type="dxa"/>
            </w:tcMar>
          </w:tcPr>
          <w:p w14:paraId="78E0EFFD" w14:textId="77777777" w:rsidR="00953EB2" w:rsidRPr="00953EB2" w:rsidRDefault="007A6AEF" w:rsidP="00953EB2">
            <w:pPr>
              <w:ind w:right="-720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1DF7612" wp14:editId="04C1679C">
                  <wp:simplePos x="0" y="0"/>
                  <wp:positionH relativeFrom="column">
                    <wp:posOffset>1743075</wp:posOffset>
                  </wp:positionH>
                  <wp:positionV relativeFrom="paragraph">
                    <wp:posOffset>1270</wp:posOffset>
                  </wp:positionV>
                  <wp:extent cx="3438525" cy="79057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2CD8" w:rsidRPr="00A20699" w14:paraId="78EC5001" w14:textId="77777777" w:rsidTr="00953EB2">
        <w:trPr>
          <w:cantSplit/>
          <w:trHeight w:val="737"/>
        </w:trPr>
        <w:tc>
          <w:tcPr>
            <w:tcW w:w="3240" w:type="dxa"/>
            <w:vMerge w:val="restart"/>
            <w:tcMar>
              <w:left w:w="14" w:type="dxa"/>
              <w:right w:w="14" w:type="dxa"/>
            </w:tcMar>
            <w:vAlign w:val="center"/>
          </w:tcPr>
          <w:p w14:paraId="532D2C5F" w14:textId="77777777" w:rsidR="00F72CD8" w:rsidRPr="00953EB2" w:rsidRDefault="00F72CD8" w:rsidP="00F72CD8">
            <w:pPr>
              <w:ind w:left="-720" w:right="-720"/>
              <w:jc w:val="center"/>
              <w:rPr>
                <w:b/>
                <w:sz w:val="22"/>
                <w:szCs w:val="22"/>
                <w:u w:val="double"/>
              </w:rPr>
            </w:pPr>
            <w:r w:rsidRPr="00953EB2">
              <w:rPr>
                <w:b/>
                <w:sz w:val="22"/>
                <w:szCs w:val="22"/>
                <w:u w:val="double"/>
              </w:rPr>
              <w:t>BOARD OF DIRECTORS</w:t>
            </w:r>
          </w:p>
          <w:p w14:paraId="070C12BB" w14:textId="77777777" w:rsidR="00953EB2" w:rsidRPr="004B4600" w:rsidRDefault="00953EB2" w:rsidP="00F72CD8">
            <w:pPr>
              <w:ind w:left="-720" w:right="-72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753737B8" w14:textId="77777777" w:rsidR="00F72CD8" w:rsidRPr="003C76E5" w:rsidRDefault="00F72CD8" w:rsidP="00F72CD8">
            <w:pPr>
              <w:ind w:left="-720" w:right="-720"/>
              <w:jc w:val="center"/>
              <w:rPr>
                <w:b/>
                <w:sz w:val="22"/>
                <w:szCs w:val="22"/>
              </w:rPr>
            </w:pPr>
            <w:r w:rsidRPr="003C76E5">
              <w:rPr>
                <w:b/>
                <w:sz w:val="22"/>
                <w:szCs w:val="22"/>
              </w:rPr>
              <w:t xml:space="preserve">Arlie Rogers, </w:t>
            </w:r>
            <w:r w:rsidRPr="003C76E5">
              <w:rPr>
                <w:i/>
                <w:sz w:val="22"/>
                <w:szCs w:val="22"/>
              </w:rPr>
              <w:t>Chairman</w:t>
            </w:r>
          </w:p>
          <w:p w14:paraId="626178FD" w14:textId="1251FAD2" w:rsidR="00F72CD8" w:rsidRPr="003C76E5" w:rsidRDefault="00257334" w:rsidP="00F72CD8">
            <w:pPr>
              <w:ind w:left="-720" w:right="-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Todd Thompson</w:t>
            </w:r>
            <w:r w:rsidR="00F72CD8" w:rsidRPr="003C76E5">
              <w:rPr>
                <w:b/>
                <w:sz w:val="22"/>
                <w:szCs w:val="22"/>
              </w:rPr>
              <w:t xml:space="preserve">, </w:t>
            </w:r>
            <w:r w:rsidR="00F72CD8" w:rsidRPr="003C76E5">
              <w:rPr>
                <w:i/>
                <w:sz w:val="22"/>
                <w:szCs w:val="22"/>
              </w:rPr>
              <w:t>Vice-Chairman</w:t>
            </w:r>
          </w:p>
          <w:p w14:paraId="506B7885" w14:textId="77777777" w:rsidR="00C476B1" w:rsidRPr="00AC0999" w:rsidRDefault="00F81373" w:rsidP="00F72CD8">
            <w:pPr>
              <w:ind w:left="-720" w:right="-720"/>
              <w:jc w:val="center"/>
              <w:rPr>
                <w:i/>
                <w:sz w:val="22"/>
                <w:szCs w:val="22"/>
              </w:rPr>
            </w:pPr>
            <w:r w:rsidRPr="00AC0999">
              <w:rPr>
                <w:b/>
                <w:sz w:val="22"/>
                <w:szCs w:val="22"/>
              </w:rPr>
              <w:t>Lori Sanders</w:t>
            </w:r>
            <w:r w:rsidR="00C476B1" w:rsidRPr="00AC0999">
              <w:rPr>
                <w:b/>
                <w:sz w:val="22"/>
                <w:szCs w:val="22"/>
              </w:rPr>
              <w:t xml:space="preserve">, </w:t>
            </w:r>
            <w:r w:rsidR="00126328" w:rsidRPr="00AC0999">
              <w:rPr>
                <w:i/>
                <w:sz w:val="22"/>
                <w:szCs w:val="22"/>
              </w:rPr>
              <w:t>Secretary</w:t>
            </w:r>
          </w:p>
          <w:p w14:paraId="45FB74C3" w14:textId="77777777" w:rsidR="00126328" w:rsidRDefault="003C76E5" w:rsidP="00126328">
            <w:pPr>
              <w:ind w:left="-720" w:right="-720"/>
              <w:jc w:val="center"/>
              <w:rPr>
                <w:i/>
                <w:sz w:val="22"/>
                <w:szCs w:val="22"/>
              </w:rPr>
            </w:pPr>
            <w:r w:rsidRPr="003C76E5">
              <w:rPr>
                <w:b/>
                <w:sz w:val="22"/>
                <w:szCs w:val="22"/>
              </w:rPr>
              <w:t>Tiffany Dix</w:t>
            </w:r>
            <w:r w:rsidR="00126328" w:rsidRPr="003C76E5">
              <w:rPr>
                <w:b/>
                <w:sz w:val="22"/>
                <w:szCs w:val="22"/>
              </w:rPr>
              <w:t xml:space="preserve">, </w:t>
            </w:r>
            <w:r w:rsidR="00AC0999">
              <w:rPr>
                <w:i/>
                <w:sz w:val="22"/>
                <w:szCs w:val="22"/>
              </w:rPr>
              <w:t>Treasurer</w:t>
            </w:r>
          </w:p>
          <w:p w14:paraId="5ABB2CA3" w14:textId="77777777" w:rsidR="00FE25AC" w:rsidRPr="00FE25AC" w:rsidRDefault="00FE25AC" w:rsidP="00126328">
            <w:pPr>
              <w:ind w:left="-720" w:right="-72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Gary Nelson,</w:t>
            </w:r>
            <w:r w:rsidRPr="00FE25AC">
              <w:rPr>
                <w:b/>
                <w:i/>
                <w:sz w:val="22"/>
                <w:szCs w:val="22"/>
              </w:rPr>
              <w:t xml:space="preserve"> </w:t>
            </w:r>
            <w:r w:rsidRPr="00FE25AC">
              <w:rPr>
                <w:i/>
                <w:sz w:val="22"/>
                <w:szCs w:val="22"/>
              </w:rPr>
              <w:t>Member</w:t>
            </w:r>
          </w:p>
          <w:p w14:paraId="59AC5436" w14:textId="77777777" w:rsidR="00126328" w:rsidRPr="00A20699" w:rsidRDefault="00126328" w:rsidP="00DD4992">
            <w:pPr>
              <w:ind w:left="-720" w:right="-72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310" w:type="dxa"/>
            <w:tcMar>
              <w:left w:w="14" w:type="dxa"/>
              <w:right w:w="14" w:type="dxa"/>
            </w:tcMar>
          </w:tcPr>
          <w:p w14:paraId="0D21E6A8" w14:textId="77777777" w:rsidR="00257334" w:rsidRPr="00864F03" w:rsidRDefault="00257334" w:rsidP="0025733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64F03">
              <w:rPr>
                <w:b/>
                <w:bCs/>
                <w:iCs/>
                <w:sz w:val="22"/>
                <w:szCs w:val="22"/>
              </w:rPr>
              <w:t>Kingsburg City Hall Chambers</w:t>
            </w:r>
          </w:p>
          <w:p w14:paraId="689A6FA1" w14:textId="77777777" w:rsidR="00257334" w:rsidRPr="004B4600" w:rsidRDefault="00257334" w:rsidP="002573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1401 Draper Street </w:t>
            </w:r>
          </w:p>
          <w:p w14:paraId="07B960F6" w14:textId="77777777" w:rsidR="00257334" w:rsidRPr="004B4600" w:rsidRDefault="00257334" w:rsidP="00257334">
            <w:pPr>
              <w:jc w:val="center"/>
              <w:rPr>
                <w:i/>
                <w:sz w:val="22"/>
                <w:szCs w:val="22"/>
              </w:rPr>
            </w:pPr>
            <w:r w:rsidRPr="004B4600">
              <w:rPr>
                <w:i/>
                <w:sz w:val="22"/>
                <w:szCs w:val="22"/>
              </w:rPr>
              <w:t>Kingsburg, California 93631</w:t>
            </w:r>
          </w:p>
          <w:p w14:paraId="6DC97F4D" w14:textId="77777777" w:rsidR="00257334" w:rsidRDefault="00257334" w:rsidP="002573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(559) 419-0011</w:t>
            </w:r>
          </w:p>
          <w:p w14:paraId="4B9256A1" w14:textId="155586D2" w:rsidR="00F72CD8" w:rsidRPr="00A20699" w:rsidRDefault="00F72CD8" w:rsidP="002774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Mar>
              <w:left w:w="14" w:type="dxa"/>
              <w:right w:w="14" w:type="dxa"/>
            </w:tcMar>
            <w:vAlign w:val="center"/>
          </w:tcPr>
          <w:p w14:paraId="48122A8A" w14:textId="77777777" w:rsidR="00F72CD8" w:rsidRPr="00A20699" w:rsidRDefault="00F72CD8" w:rsidP="00F72CD8">
            <w:pPr>
              <w:ind w:left="-720" w:right="-720"/>
              <w:jc w:val="center"/>
              <w:rPr>
                <w:b/>
                <w:color w:val="FFFFFF"/>
                <w:sz w:val="18"/>
                <w:szCs w:val="18"/>
              </w:rPr>
            </w:pPr>
            <w:r w:rsidRPr="00A20699">
              <w:rPr>
                <w:b/>
                <w:color w:val="FFFFFF"/>
                <w:sz w:val="18"/>
                <w:szCs w:val="18"/>
              </w:rPr>
              <w:t>CHIEF EXECUTIVE OFFICER</w:t>
            </w:r>
          </w:p>
          <w:p w14:paraId="7BF6D7FB" w14:textId="77777777" w:rsidR="00F72CD8" w:rsidRPr="00A20699" w:rsidRDefault="00F72CD8" w:rsidP="00F72CD8">
            <w:pPr>
              <w:ind w:left="-720" w:right="-720"/>
              <w:jc w:val="center"/>
              <w:rPr>
                <w:b/>
                <w:color w:val="FFFFFF"/>
                <w:sz w:val="18"/>
                <w:szCs w:val="18"/>
              </w:rPr>
            </w:pPr>
            <w:r w:rsidRPr="00A20699">
              <w:rPr>
                <w:b/>
                <w:color w:val="FFFFFF"/>
                <w:sz w:val="18"/>
                <w:szCs w:val="18"/>
              </w:rPr>
              <w:t>(Interim)</w:t>
            </w:r>
          </w:p>
          <w:p w14:paraId="47C8AEF2" w14:textId="77777777" w:rsidR="00F72CD8" w:rsidRPr="00A20699" w:rsidRDefault="00F72CD8" w:rsidP="00F72CD8">
            <w:pPr>
              <w:ind w:left="-720" w:right="-720"/>
              <w:jc w:val="center"/>
              <w:rPr>
                <w:b/>
                <w:color w:val="FFFFFF"/>
                <w:sz w:val="18"/>
                <w:szCs w:val="18"/>
              </w:rPr>
            </w:pPr>
            <w:r w:rsidRPr="00A20699">
              <w:rPr>
                <w:b/>
                <w:color w:val="FFFFFF"/>
                <w:sz w:val="18"/>
                <w:szCs w:val="18"/>
              </w:rPr>
              <w:t>Vacant</w:t>
            </w:r>
          </w:p>
        </w:tc>
      </w:tr>
      <w:tr w:rsidR="00F72CD8" w:rsidRPr="00A20699" w14:paraId="298C15A7" w14:textId="77777777" w:rsidTr="004B4600">
        <w:trPr>
          <w:cantSplit/>
          <w:trHeight w:val="1701"/>
        </w:trPr>
        <w:tc>
          <w:tcPr>
            <w:tcW w:w="3240" w:type="dxa"/>
            <w:vMerge/>
            <w:tcMar>
              <w:left w:w="14" w:type="dxa"/>
              <w:right w:w="14" w:type="dxa"/>
            </w:tcMar>
          </w:tcPr>
          <w:p w14:paraId="1CC62B41" w14:textId="77777777" w:rsidR="00F72CD8" w:rsidRPr="00A20699" w:rsidRDefault="00F72CD8" w:rsidP="00751559">
            <w:pPr>
              <w:ind w:left="-720" w:right="-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0" w:type="dxa"/>
            <w:tcMar>
              <w:left w:w="14" w:type="dxa"/>
              <w:right w:w="14" w:type="dxa"/>
            </w:tcMar>
          </w:tcPr>
          <w:p w14:paraId="79761DDF" w14:textId="77777777" w:rsidR="00F72CD8" w:rsidRPr="00A20699" w:rsidRDefault="00F72CD8" w:rsidP="0027747F">
            <w:pPr>
              <w:jc w:val="center"/>
              <w:rPr>
                <w:b/>
              </w:rPr>
            </w:pPr>
          </w:p>
          <w:p w14:paraId="4364FC3B" w14:textId="77777777" w:rsidR="00F72CD8" w:rsidRPr="00543DD8" w:rsidRDefault="00F72CD8" w:rsidP="0027747F">
            <w:pPr>
              <w:jc w:val="center"/>
              <w:rPr>
                <w:b/>
                <w:sz w:val="28"/>
                <w:szCs w:val="28"/>
              </w:rPr>
            </w:pPr>
            <w:r w:rsidRPr="00543DD8">
              <w:rPr>
                <w:b/>
                <w:sz w:val="28"/>
                <w:szCs w:val="28"/>
              </w:rPr>
              <w:t>Agenda of the Board of Directors</w:t>
            </w:r>
          </w:p>
          <w:p w14:paraId="142D45F8" w14:textId="0EE27BDE" w:rsidR="00F72CD8" w:rsidRPr="00543DD8" w:rsidRDefault="00DB3042" w:rsidP="00277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Special </w:t>
            </w:r>
            <w:r w:rsidR="00F72CD8" w:rsidRPr="00543DD8">
              <w:rPr>
                <w:b/>
                <w:sz w:val="28"/>
                <w:szCs w:val="28"/>
              </w:rPr>
              <w:t>Meeting</w:t>
            </w:r>
          </w:p>
          <w:p w14:paraId="27E1E91A" w14:textId="3F9EC3BE" w:rsidR="00F72CD8" w:rsidRPr="00953EB2" w:rsidRDefault="00AC0999" w:rsidP="0027747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Wednesday, </w:t>
            </w:r>
            <w:r w:rsidR="00257334">
              <w:rPr>
                <w:i/>
                <w:sz w:val="24"/>
                <w:szCs w:val="24"/>
              </w:rPr>
              <w:t>June 8</w:t>
            </w:r>
            <w:r>
              <w:rPr>
                <w:i/>
                <w:sz w:val="24"/>
                <w:szCs w:val="24"/>
              </w:rPr>
              <w:t>, 20</w:t>
            </w:r>
            <w:r w:rsidR="00257334">
              <w:rPr>
                <w:i/>
                <w:sz w:val="24"/>
                <w:szCs w:val="24"/>
              </w:rPr>
              <w:t>22</w:t>
            </w:r>
          </w:p>
          <w:p w14:paraId="20B85227" w14:textId="54474E85" w:rsidR="00F72CD8" w:rsidRPr="00A20699" w:rsidRDefault="00257334" w:rsidP="00137763">
            <w:pPr>
              <w:jc w:val="center"/>
            </w:pPr>
            <w:r>
              <w:rPr>
                <w:i/>
                <w:sz w:val="24"/>
                <w:szCs w:val="24"/>
              </w:rPr>
              <w:t>4</w:t>
            </w:r>
            <w:r w:rsidR="00421EF9" w:rsidRPr="00953EB2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00</w:t>
            </w:r>
            <w:r w:rsidR="00421EF9" w:rsidRPr="00953EB2">
              <w:rPr>
                <w:i/>
                <w:sz w:val="24"/>
                <w:szCs w:val="24"/>
              </w:rPr>
              <w:t xml:space="preserve"> P</w:t>
            </w:r>
            <w:r w:rsidR="008B1CF2">
              <w:rPr>
                <w:i/>
                <w:sz w:val="24"/>
                <w:szCs w:val="24"/>
              </w:rPr>
              <w:t>.M.</w:t>
            </w:r>
          </w:p>
        </w:tc>
        <w:tc>
          <w:tcPr>
            <w:tcW w:w="2340" w:type="dxa"/>
            <w:vMerge/>
            <w:tcMar>
              <w:left w:w="14" w:type="dxa"/>
              <w:right w:w="14" w:type="dxa"/>
            </w:tcMar>
          </w:tcPr>
          <w:p w14:paraId="5A34757D" w14:textId="77777777" w:rsidR="00F72CD8" w:rsidRPr="00A20699" w:rsidRDefault="00F72CD8" w:rsidP="00B1147B">
            <w:pPr>
              <w:ind w:left="-720" w:right="-720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7E2767F4" w14:textId="77777777" w:rsidR="00093538" w:rsidRPr="00A20699" w:rsidRDefault="004B2883" w:rsidP="004B2883">
      <w:pPr>
        <w:jc w:val="center"/>
        <w:rPr>
          <w:color w:val="FFFFFF"/>
        </w:rPr>
      </w:pPr>
      <w:r w:rsidRPr="00A20699">
        <w:rPr>
          <w:color w:val="FFFFFF"/>
        </w:rPr>
        <w:t>i</w:t>
      </w:r>
    </w:p>
    <w:tbl>
      <w:tblPr>
        <w:tblW w:w="10245" w:type="dxa"/>
        <w:tblInd w:w="-39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4" w:type="dxa"/>
          <w:right w:w="14" w:type="dxa"/>
        </w:tblCellMar>
        <w:tblLook w:val="00A0" w:firstRow="1" w:lastRow="0" w:firstColumn="1" w:lastColumn="0" w:noHBand="0" w:noVBand="0"/>
      </w:tblPr>
      <w:tblGrid>
        <w:gridCol w:w="10245"/>
      </w:tblGrid>
      <w:tr w:rsidR="00633DA7" w:rsidRPr="00A20699" w14:paraId="53A9294D" w14:textId="77777777" w:rsidTr="00820C5C">
        <w:trPr>
          <w:trHeight w:val="1053"/>
        </w:trPr>
        <w:tc>
          <w:tcPr>
            <w:tcW w:w="10245" w:type="dxa"/>
          </w:tcPr>
          <w:p w14:paraId="48CBF600" w14:textId="77777777" w:rsidR="00633DA7" w:rsidRPr="00A20699" w:rsidRDefault="001D2FF8" w:rsidP="0027747F">
            <w:pPr>
              <w:jc w:val="both"/>
              <w:rPr>
                <w:sz w:val="25"/>
                <w:szCs w:val="25"/>
              </w:rPr>
            </w:pPr>
            <w:r w:rsidRPr="004B4600">
              <w:rPr>
                <w:b/>
                <w:sz w:val="25"/>
                <w:szCs w:val="25"/>
                <w:u w:val="single"/>
              </w:rPr>
              <w:t>NOTICE OF ADA COMPLIANCE</w:t>
            </w:r>
            <w:r w:rsidRPr="009659EB">
              <w:rPr>
                <w:sz w:val="22"/>
                <w:szCs w:val="22"/>
              </w:rPr>
              <w:t>:</w:t>
            </w:r>
            <w:r w:rsidR="00D33EC7" w:rsidRPr="009659EB">
              <w:rPr>
                <w:sz w:val="22"/>
                <w:szCs w:val="22"/>
              </w:rPr>
              <w:t xml:space="preserve"> </w:t>
            </w:r>
            <w:r w:rsidR="00B63E31" w:rsidRPr="00BE1318">
              <w:rPr>
                <w:sz w:val="24"/>
                <w:szCs w:val="24"/>
              </w:rPr>
              <w:t>In accordance with the Americans with Disabilities Act (</w:t>
            </w:r>
            <w:r w:rsidR="00B63E31" w:rsidRPr="00BE1318">
              <w:rPr>
                <w:b/>
                <w:sz w:val="24"/>
                <w:szCs w:val="24"/>
              </w:rPr>
              <w:t>ADA</w:t>
            </w:r>
            <w:r w:rsidR="00B63E31" w:rsidRPr="00BE1318">
              <w:rPr>
                <w:sz w:val="24"/>
                <w:szCs w:val="24"/>
              </w:rPr>
              <w:t>), if you need assistance to participate in this meeting, please contact the District’s headquarters at 559-897-5841 to request a reasonable accommodation</w:t>
            </w:r>
            <w:r w:rsidR="00BF7EA0" w:rsidRPr="00BE1318">
              <w:rPr>
                <w:sz w:val="24"/>
                <w:szCs w:val="24"/>
              </w:rPr>
              <w:t xml:space="preserve">. </w:t>
            </w:r>
            <w:r w:rsidR="00D36C96" w:rsidRPr="00BE1318">
              <w:rPr>
                <w:sz w:val="24"/>
                <w:szCs w:val="24"/>
              </w:rPr>
              <w:t>The District’s headquarters is located at 1425 Marion Street, Kingsburg, California 93631.</w:t>
            </w:r>
          </w:p>
        </w:tc>
      </w:tr>
      <w:tr w:rsidR="00633DA7" w:rsidRPr="00A20699" w14:paraId="3EF7E0E5" w14:textId="77777777" w:rsidTr="00820C5C">
        <w:trPr>
          <w:trHeight w:val="1805"/>
        </w:trPr>
        <w:tc>
          <w:tcPr>
            <w:tcW w:w="10245" w:type="dxa"/>
          </w:tcPr>
          <w:p w14:paraId="1BA25DDE" w14:textId="77777777" w:rsidR="00633DA7" w:rsidRPr="00A20699" w:rsidRDefault="001D2FF8" w:rsidP="0027747F">
            <w:pPr>
              <w:jc w:val="both"/>
              <w:rPr>
                <w:sz w:val="25"/>
                <w:szCs w:val="25"/>
              </w:rPr>
            </w:pPr>
            <w:r w:rsidRPr="004B4600">
              <w:rPr>
                <w:b/>
                <w:sz w:val="25"/>
                <w:szCs w:val="25"/>
                <w:u w:val="single"/>
              </w:rPr>
              <w:t>PUBLIC COMMENT</w:t>
            </w:r>
            <w:r w:rsidR="008E390D" w:rsidRPr="004B4600">
              <w:rPr>
                <w:b/>
                <w:sz w:val="25"/>
                <w:szCs w:val="25"/>
                <w:u w:val="single"/>
              </w:rPr>
              <w:t xml:space="preserve"> PERIOD</w:t>
            </w:r>
            <w:r w:rsidRPr="00A20699">
              <w:rPr>
                <w:sz w:val="25"/>
                <w:szCs w:val="25"/>
              </w:rPr>
              <w:t>:</w:t>
            </w:r>
            <w:r w:rsidR="00FE3BF9" w:rsidRPr="00A20699">
              <w:rPr>
                <w:sz w:val="25"/>
                <w:szCs w:val="25"/>
              </w:rPr>
              <w:t xml:space="preserve"> </w:t>
            </w:r>
            <w:r w:rsidR="00065497" w:rsidRPr="00BE1318">
              <w:rPr>
                <w:sz w:val="24"/>
                <w:szCs w:val="24"/>
              </w:rPr>
              <w:t>During this item, members of the public may comment on any item not appearing on the agenda but within the subject-matter jurisdiction of the Board. Under state law, matters presented under this item cannot be discussed or acted upon by the Board at this time.</w:t>
            </w:r>
            <w:r w:rsidR="00D33EC7" w:rsidRPr="00BE1318">
              <w:rPr>
                <w:sz w:val="24"/>
                <w:szCs w:val="24"/>
              </w:rPr>
              <w:t xml:space="preserve"> </w:t>
            </w:r>
            <w:r w:rsidR="00065497" w:rsidRPr="00BE1318">
              <w:rPr>
                <w:sz w:val="24"/>
                <w:szCs w:val="24"/>
              </w:rPr>
              <w:t>For items appearing on the agenda, the public is invited to make comments at the time the item comes up for Board consideration.</w:t>
            </w:r>
            <w:r w:rsidR="00D33EC7" w:rsidRPr="00BE1318">
              <w:rPr>
                <w:sz w:val="24"/>
                <w:szCs w:val="24"/>
              </w:rPr>
              <w:t xml:space="preserve"> </w:t>
            </w:r>
            <w:r w:rsidR="00065497" w:rsidRPr="00BE1318">
              <w:rPr>
                <w:sz w:val="24"/>
                <w:szCs w:val="24"/>
              </w:rPr>
              <w:t>Any person addressing the Board will be limited to a maximum of five (5) minutes so that all interested parties have an opportunity to speak</w:t>
            </w:r>
            <w:r w:rsidR="00D33EC7" w:rsidRPr="00BE1318">
              <w:rPr>
                <w:sz w:val="24"/>
                <w:szCs w:val="24"/>
              </w:rPr>
              <w:t xml:space="preserve"> </w:t>
            </w:r>
            <w:r w:rsidR="00065497" w:rsidRPr="00BE1318">
              <w:rPr>
                <w:sz w:val="24"/>
                <w:szCs w:val="24"/>
              </w:rPr>
              <w:t>with</w:t>
            </w:r>
            <w:r w:rsidR="00D33EC7" w:rsidRPr="00BE1318">
              <w:rPr>
                <w:sz w:val="24"/>
                <w:szCs w:val="24"/>
              </w:rPr>
              <w:t xml:space="preserve"> </w:t>
            </w:r>
            <w:r w:rsidR="00065497" w:rsidRPr="00BE1318">
              <w:rPr>
                <w:sz w:val="24"/>
                <w:szCs w:val="24"/>
              </w:rPr>
              <w:t>a</w:t>
            </w:r>
            <w:r w:rsidR="00D33EC7" w:rsidRPr="00BE1318">
              <w:rPr>
                <w:sz w:val="24"/>
                <w:szCs w:val="24"/>
              </w:rPr>
              <w:t xml:space="preserve"> </w:t>
            </w:r>
            <w:r w:rsidR="00065497" w:rsidRPr="00BE1318">
              <w:rPr>
                <w:sz w:val="24"/>
                <w:szCs w:val="24"/>
              </w:rPr>
              <w:t>total</w:t>
            </w:r>
            <w:r w:rsidR="00D33EC7" w:rsidRPr="00BE1318">
              <w:rPr>
                <w:sz w:val="24"/>
                <w:szCs w:val="24"/>
              </w:rPr>
              <w:t xml:space="preserve"> </w:t>
            </w:r>
            <w:r w:rsidR="00065497" w:rsidRPr="00BE1318">
              <w:rPr>
                <w:sz w:val="24"/>
                <w:szCs w:val="24"/>
              </w:rPr>
              <w:t>of twenty-five</w:t>
            </w:r>
            <w:r w:rsidR="00D33EC7" w:rsidRPr="00BE1318">
              <w:rPr>
                <w:sz w:val="24"/>
                <w:szCs w:val="24"/>
              </w:rPr>
              <w:t xml:space="preserve"> </w:t>
            </w:r>
            <w:r w:rsidR="00065497" w:rsidRPr="00BE1318">
              <w:rPr>
                <w:sz w:val="24"/>
                <w:szCs w:val="24"/>
              </w:rPr>
              <w:t>(25) minutes</w:t>
            </w:r>
            <w:r w:rsidR="00D33EC7" w:rsidRPr="00BE1318">
              <w:rPr>
                <w:sz w:val="24"/>
                <w:szCs w:val="24"/>
              </w:rPr>
              <w:t xml:space="preserve"> </w:t>
            </w:r>
            <w:r w:rsidR="00065497" w:rsidRPr="00BE1318">
              <w:rPr>
                <w:sz w:val="24"/>
                <w:szCs w:val="24"/>
              </w:rPr>
              <w:t>is</w:t>
            </w:r>
            <w:r w:rsidR="00D33EC7" w:rsidRPr="00BE1318">
              <w:rPr>
                <w:sz w:val="24"/>
                <w:szCs w:val="24"/>
              </w:rPr>
              <w:t xml:space="preserve"> </w:t>
            </w:r>
            <w:r w:rsidR="00065497" w:rsidRPr="00BE1318">
              <w:rPr>
                <w:sz w:val="24"/>
                <w:szCs w:val="24"/>
              </w:rPr>
              <w:t>allotted</w:t>
            </w:r>
            <w:r w:rsidR="00D33EC7" w:rsidRPr="00BE1318">
              <w:rPr>
                <w:sz w:val="24"/>
                <w:szCs w:val="24"/>
              </w:rPr>
              <w:t xml:space="preserve"> </w:t>
            </w:r>
            <w:r w:rsidR="00065497" w:rsidRPr="00BE1318">
              <w:rPr>
                <w:sz w:val="24"/>
                <w:szCs w:val="24"/>
              </w:rPr>
              <w:t>for the</w:t>
            </w:r>
            <w:r w:rsidR="00D33EC7" w:rsidRPr="00BE1318">
              <w:rPr>
                <w:sz w:val="24"/>
                <w:szCs w:val="24"/>
              </w:rPr>
              <w:t xml:space="preserve"> </w:t>
            </w:r>
            <w:r w:rsidR="00065497" w:rsidRPr="00BE1318">
              <w:rPr>
                <w:sz w:val="24"/>
                <w:szCs w:val="24"/>
              </w:rPr>
              <w:t>Public Comment</w:t>
            </w:r>
            <w:r w:rsidR="00D33EC7" w:rsidRPr="00BE1318">
              <w:rPr>
                <w:sz w:val="24"/>
                <w:szCs w:val="24"/>
              </w:rPr>
              <w:t xml:space="preserve"> </w:t>
            </w:r>
            <w:r w:rsidR="00065497" w:rsidRPr="00BE1318">
              <w:rPr>
                <w:sz w:val="24"/>
                <w:szCs w:val="24"/>
              </w:rPr>
              <w:t>Period. Speakers should state their name and address for the record</w:t>
            </w:r>
            <w:r w:rsidR="0042079D" w:rsidRPr="00BE1318">
              <w:rPr>
                <w:sz w:val="24"/>
                <w:szCs w:val="24"/>
              </w:rPr>
              <w:t>.</w:t>
            </w:r>
            <w:r w:rsidR="00D33EC7" w:rsidRPr="00BE1318">
              <w:rPr>
                <w:sz w:val="24"/>
                <w:szCs w:val="24"/>
              </w:rPr>
              <w:t xml:space="preserve"> </w:t>
            </w:r>
          </w:p>
        </w:tc>
      </w:tr>
      <w:tr w:rsidR="00C35337" w:rsidRPr="00A20699" w14:paraId="0B6F30A5" w14:textId="77777777" w:rsidTr="00820C5C">
        <w:trPr>
          <w:trHeight w:val="1549"/>
        </w:trPr>
        <w:tc>
          <w:tcPr>
            <w:tcW w:w="10245" w:type="dxa"/>
          </w:tcPr>
          <w:p w14:paraId="467B8376" w14:textId="502F4E98" w:rsidR="00C35337" w:rsidRPr="00A20699" w:rsidRDefault="00E83FE5" w:rsidP="00BF1E19">
            <w:pPr>
              <w:jc w:val="both"/>
              <w:rPr>
                <w:sz w:val="25"/>
                <w:szCs w:val="25"/>
              </w:rPr>
            </w:pPr>
            <w:r w:rsidRPr="004B4600">
              <w:rPr>
                <w:b/>
                <w:sz w:val="25"/>
                <w:szCs w:val="25"/>
                <w:u w:val="single"/>
              </w:rPr>
              <w:t>DOCUMENTS</w:t>
            </w:r>
            <w:r w:rsidR="00C35337" w:rsidRPr="00A20699">
              <w:rPr>
                <w:sz w:val="25"/>
                <w:szCs w:val="25"/>
              </w:rPr>
              <w:t>:</w:t>
            </w:r>
            <w:r w:rsidR="00D33EC7" w:rsidRPr="00A20699">
              <w:rPr>
                <w:sz w:val="25"/>
                <w:szCs w:val="25"/>
              </w:rPr>
              <w:t xml:space="preserve"> </w:t>
            </w:r>
            <w:r w:rsidR="00C35337" w:rsidRPr="00BE1318">
              <w:rPr>
                <w:sz w:val="24"/>
                <w:szCs w:val="24"/>
              </w:rPr>
              <w:t xml:space="preserve">If distributed to the Board less than </w:t>
            </w:r>
            <w:r w:rsidR="00D377AA" w:rsidRPr="00BE1318">
              <w:rPr>
                <w:sz w:val="24"/>
                <w:szCs w:val="24"/>
              </w:rPr>
              <w:t>24</w:t>
            </w:r>
            <w:r w:rsidR="00C35337" w:rsidRPr="00BE1318">
              <w:rPr>
                <w:sz w:val="24"/>
                <w:szCs w:val="24"/>
              </w:rPr>
              <w:t xml:space="preserve"> hours before a </w:t>
            </w:r>
            <w:r w:rsidR="00D377AA" w:rsidRPr="00BE1318">
              <w:rPr>
                <w:sz w:val="24"/>
                <w:szCs w:val="24"/>
              </w:rPr>
              <w:t xml:space="preserve">special </w:t>
            </w:r>
            <w:r w:rsidR="00C35337" w:rsidRPr="00BE1318">
              <w:rPr>
                <w:sz w:val="24"/>
                <w:szCs w:val="24"/>
              </w:rPr>
              <w:t xml:space="preserve">meeting, any public records which are subject to public inspection and pertain to an open-session item on the </w:t>
            </w:r>
            <w:r w:rsidR="00D377AA" w:rsidRPr="00BE1318">
              <w:rPr>
                <w:sz w:val="24"/>
                <w:szCs w:val="24"/>
              </w:rPr>
              <w:t xml:space="preserve">special </w:t>
            </w:r>
            <w:r w:rsidR="00C35337" w:rsidRPr="00BE1318">
              <w:rPr>
                <w:sz w:val="24"/>
                <w:szCs w:val="24"/>
              </w:rPr>
              <w:t>meeting agenda shall be available at the following address at the time they are distributed to a majority of the Board: 14</w:t>
            </w:r>
            <w:r w:rsidR="00D377AA" w:rsidRPr="00BE1318">
              <w:rPr>
                <w:sz w:val="24"/>
                <w:szCs w:val="24"/>
              </w:rPr>
              <w:t>25 Marion</w:t>
            </w:r>
            <w:r w:rsidR="00C35337" w:rsidRPr="00BE1318">
              <w:rPr>
                <w:sz w:val="24"/>
                <w:szCs w:val="24"/>
              </w:rPr>
              <w:t xml:space="preserve"> Street, Kingsburg, California 93631. Public records distributed to the Board at a public meeting will be available to the public at such meeting if they were prepared by the District. Exemptions and details in Government Code § 54957.5(a) shall apply.</w:t>
            </w:r>
            <w:r w:rsidR="00C35337" w:rsidRPr="00A20699">
              <w:rPr>
                <w:sz w:val="25"/>
                <w:szCs w:val="25"/>
              </w:rPr>
              <w:t xml:space="preserve"> </w:t>
            </w:r>
          </w:p>
        </w:tc>
      </w:tr>
    </w:tbl>
    <w:p w14:paraId="43A9D733" w14:textId="77777777" w:rsidR="00792E0B" w:rsidRPr="00A20699" w:rsidRDefault="00792E0B" w:rsidP="0024484B"/>
    <w:p w14:paraId="65B18E46" w14:textId="77777777" w:rsidR="00792E0B" w:rsidRDefault="001375EB" w:rsidP="00A437B1">
      <w:pPr>
        <w:numPr>
          <w:ilvl w:val="0"/>
          <w:numId w:val="33"/>
        </w:numPr>
        <w:spacing w:after="120" w:line="276" w:lineRule="auto"/>
        <w:ind w:hanging="720"/>
      </w:pPr>
      <w:r w:rsidRPr="00A20699">
        <w:t>Call to order and roll call</w:t>
      </w:r>
      <w:r w:rsidR="00432CA2" w:rsidRPr="00A20699">
        <w:t>.</w:t>
      </w:r>
    </w:p>
    <w:p w14:paraId="67AC0FF5" w14:textId="77777777" w:rsidR="00255F59" w:rsidRPr="00A20699" w:rsidRDefault="00255F59" w:rsidP="00A437B1">
      <w:pPr>
        <w:spacing w:after="120" w:line="276" w:lineRule="auto"/>
        <w:rPr>
          <w:b/>
          <w:u w:val="single"/>
        </w:rPr>
      </w:pPr>
      <w:r w:rsidRPr="00A20699">
        <w:rPr>
          <w:b/>
          <w:u w:val="single"/>
        </w:rPr>
        <w:t>PUBLIC COMMENTS</w:t>
      </w:r>
      <w:r>
        <w:rPr>
          <w:b/>
          <w:u w:val="single"/>
        </w:rPr>
        <w:t>:</w:t>
      </w:r>
    </w:p>
    <w:p w14:paraId="4EED25DC" w14:textId="77777777" w:rsidR="00255F59" w:rsidRDefault="00255F59" w:rsidP="00A437B1">
      <w:pPr>
        <w:spacing w:after="120" w:line="276" w:lineRule="auto"/>
        <w:rPr>
          <w:b/>
          <w:u w:val="single"/>
        </w:rPr>
      </w:pPr>
      <w:r>
        <w:t>2</w:t>
      </w:r>
      <w:r w:rsidRPr="00A20699">
        <w:t>.</w:t>
      </w:r>
      <w:r w:rsidRPr="00A20699">
        <w:tab/>
        <w:t>Public comment period.</w:t>
      </w:r>
    </w:p>
    <w:p w14:paraId="3E051B3A" w14:textId="79D886D2" w:rsidR="00064343" w:rsidRDefault="00A4145B" w:rsidP="00A437B1">
      <w:pPr>
        <w:spacing w:after="120" w:line="276" w:lineRule="auto"/>
        <w:outlineLvl w:val="0"/>
        <w:rPr>
          <w:b/>
          <w:u w:val="single"/>
        </w:rPr>
      </w:pPr>
      <w:r>
        <w:rPr>
          <w:b/>
          <w:u w:val="single"/>
        </w:rPr>
        <w:t>A</w:t>
      </w:r>
      <w:r w:rsidR="003A50F6" w:rsidRPr="00A20699">
        <w:rPr>
          <w:b/>
          <w:u w:val="single"/>
        </w:rPr>
        <w:t>CTION ITEMS</w:t>
      </w:r>
      <w:r w:rsidR="00750F5B">
        <w:rPr>
          <w:b/>
          <w:u w:val="single"/>
        </w:rPr>
        <w:t>:</w:t>
      </w:r>
    </w:p>
    <w:p w14:paraId="1ADEF9A5" w14:textId="5E1BE1B6" w:rsidR="00257334" w:rsidRDefault="00257334" w:rsidP="00257334">
      <w:pPr>
        <w:spacing w:after="120" w:line="276" w:lineRule="auto"/>
        <w:outlineLvl w:val="0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E9714A" w:rsidRPr="001D01BC">
        <w:t xml:space="preserve">Discuss and consider sponsorship request </w:t>
      </w:r>
      <w:r w:rsidR="005E1D65">
        <w:t xml:space="preserve">for the 2022 Pacific Southwest Regional </w:t>
      </w:r>
      <w:r w:rsidR="00353EA1">
        <w:tab/>
      </w:r>
      <w:r w:rsidR="005E1D65">
        <w:t xml:space="preserve">Baseball Tournament for the 9U division. </w:t>
      </w:r>
    </w:p>
    <w:p w14:paraId="7F6EC855" w14:textId="2AE78438" w:rsidR="00B2516B" w:rsidRDefault="00257334" w:rsidP="00257334">
      <w:pPr>
        <w:spacing w:after="120" w:line="276" w:lineRule="auto"/>
        <w:outlineLvl w:val="0"/>
      </w:pPr>
      <w:r>
        <w:t>4</w:t>
      </w:r>
      <w:r w:rsidR="00CB7F3A">
        <w:t>.</w:t>
      </w:r>
      <w:r w:rsidR="00CB7F3A">
        <w:tab/>
      </w:r>
      <w:r>
        <w:t>Review, discuss and consider all Grant Applications received for the 20</w:t>
      </w:r>
      <w:r>
        <w:t>22</w:t>
      </w:r>
      <w:r>
        <w:t xml:space="preserve"> grant </w:t>
      </w:r>
      <w:r>
        <w:tab/>
      </w:r>
      <w:r>
        <w:t xml:space="preserve">season. </w:t>
      </w:r>
    </w:p>
    <w:p w14:paraId="0EC815A3" w14:textId="77777777" w:rsidR="00BE1318" w:rsidRDefault="00BE1318" w:rsidP="00257334">
      <w:pPr>
        <w:spacing w:after="120" w:line="276" w:lineRule="auto"/>
        <w:outlineLvl w:val="0"/>
      </w:pPr>
    </w:p>
    <w:p w14:paraId="385D45CA" w14:textId="77777777" w:rsidR="00BE1318" w:rsidRDefault="0064112C" w:rsidP="004C2607">
      <w:pPr>
        <w:spacing w:after="120" w:line="276" w:lineRule="auto"/>
        <w:ind w:left="720" w:hanging="720"/>
        <w:rPr>
          <w:b/>
        </w:rPr>
      </w:pPr>
      <w:r w:rsidRPr="00A20699">
        <w:rPr>
          <w:b/>
          <w:u w:val="single"/>
        </w:rPr>
        <w:lastRenderedPageBreak/>
        <w:t>ADJOURNMENT</w:t>
      </w:r>
      <w:r w:rsidR="00750F5B">
        <w:rPr>
          <w:b/>
        </w:rPr>
        <w:t>:</w:t>
      </w:r>
    </w:p>
    <w:p w14:paraId="4FCD968B" w14:textId="75ABAD3A" w:rsidR="00884007" w:rsidRPr="00BE1318" w:rsidRDefault="00BE1318" w:rsidP="004C2607">
      <w:pPr>
        <w:spacing w:after="120" w:line="276" w:lineRule="auto"/>
        <w:ind w:left="720" w:hanging="720"/>
        <w:rPr>
          <w:b/>
        </w:rPr>
      </w:pPr>
      <w:r>
        <w:t>5</w:t>
      </w:r>
      <w:r w:rsidR="00D81F0E">
        <w:t>.</w:t>
      </w:r>
      <w:r w:rsidR="0073330F" w:rsidRPr="00A20699">
        <w:tab/>
      </w:r>
      <w:r w:rsidR="007D55B1" w:rsidRPr="00A20699">
        <w:t xml:space="preserve">Adjourn to the next regularly scheduled meeting </w:t>
      </w:r>
      <w:r w:rsidR="00D12E02" w:rsidRPr="00A20699">
        <w:t>to</w:t>
      </w:r>
      <w:r w:rsidR="00976011" w:rsidRPr="00A20699">
        <w:t xml:space="preserve"> be </w:t>
      </w:r>
      <w:r w:rsidR="009E23AC" w:rsidRPr="00A20699">
        <w:t>held:</w:t>
      </w:r>
      <w:r w:rsidR="00976011" w:rsidRPr="00A20699">
        <w:t xml:space="preserve"> </w:t>
      </w:r>
      <w:r w:rsidR="00A4145B">
        <w:t>J</w:t>
      </w:r>
      <w:r w:rsidR="00257334">
        <w:t>uly 13</w:t>
      </w:r>
      <w:r w:rsidR="002303A4">
        <w:t>,</w:t>
      </w:r>
      <w:r w:rsidR="009E23AC" w:rsidRPr="00A20699">
        <w:t xml:space="preserve"> 20</w:t>
      </w:r>
      <w:r w:rsidR="00257334">
        <w:t>22</w:t>
      </w:r>
      <w:r w:rsidR="009B5D5E">
        <w:t xml:space="preserve"> at </w:t>
      </w:r>
      <w:r w:rsidR="00257334">
        <w:t>4</w:t>
      </w:r>
      <w:r w:rsidR="009B5D5E">
        <w:t>:</w:t>
      </w:r>
      <w:r w:rsidR="00257334">
        <w:t>0</w:t>
      </w:r>
      <w:r w:rsidR="009B5D5E">
        <w:t>0</w:t>
      </w:r>
      <w:r w:rsidR="00D93439">
        <w:t xml:space="preserve"> </w:t>
      </w:r>
      <w:r w:rsidR="009B5D5E">
        <w:t>p</w:t>
      </w:r>
      <w:r w:rsidR="00D93439">
        <w:t>.</w:t>
      </w:r>
      <w:r w:rsidR="009B5D5E">
        <w:t>m.</w:t>
      </w:r>
    </w:p>
    <w:p w14:paraId="1D1536AE" w14:textId="77777777" w:rsidR="00884007" w:rsidRDefault="00884007" w:rsidP="0037471C">
      <w:pPr>
        <w:spacing w:after="120"/>
      </w:pPr>
    </w:p>
    <w:sectPr w:rsidR="00884007" w:rsidSect="00770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EA5E" w14:textId="77777777" w:rsidR="00881F7C" w:rsidRDefault="00881F7C" w:rsidP="009D1E9D">
      <w:r>
        <w:separator/>
      </w:r>
    </w:p>
  </w:endnote>
  <w:endnote w:type="continuationSeparator" w:id="0">
    <w:p w14:paraId="7B17B28B" w14:textId="77777777" w:rsidR="00881F7C" w:rsidRDefault="00881F7C" w:rsidP="009D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16A6" w14:textId="77777777" w:rsidR="00082AEF" w:rsidRDefault="00082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08D6" w14:textId="77777777" w:rsidR="00082AEF" w:rsidRDefault="00082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BFB3" w14:textId="77777777" w:rsidR="00082AEF" w:rsidRDefault="00082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D084" w14:textId="77777777" w:rsidR="00881F7C" w:rsidRDefault="00881F7C" w:rsidP="009D1E9D">
      <w:r>
        <w:separator/>
      </w:r>
    </w:p>
  </w:footnote>
  <w:footnote w:type="continuationSeparator" w:id="0">
    <w:p w14:paraId="4E5F87A9" w14:textId="77777777" w:rsidR="00881F7C" w:rsidRDefault="00881F7C" w:rsidP="009D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2F91" w14:textId="77777777" w:rsidR="00082AEF" w:rsidRDefault="00082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E123" w14:textId="7C79AF64" w:rsidR="00082AEF" w:rsidRDefault="00082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B7F1" w14:textId="77777777" w:rsidR="00082AEF" w:rsidRDefault="00082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284"/>
    <w:multiLevelType w:val="hybridMultilevel"/>
    <w:tmpl w:val="74A2F9C6"/>
    <w:lvl w:ilvl="0" w:tplc="970C46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E64087"/>
    <w:multiLevelType w:val="hybridMultilevel"/>
    <w:tmpl w:val="E6503D0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4A7B"/>
    <w:multiLevelType w:val="hybridMultilevel"/>
    <w:tmpl w:val="1A64D2BC"/>
    <w:lvl w:ilvl="0" w:tplc="4EF6856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0C50957"/>
    <w:multiLevelType w:val="hybridMultilevel"/>
    <w:tmpl w:val="B2EED0B0"/>
    <w:lvl w:ilvl="0" w:tplc="0E94B97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9D724B"/>
    <w:multiLevelType w:val="hybridMultilevel"/>
    <w:tmpl w:val="EB6C1EF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92141E0"/>
    <w:multiLevelType w:val="hybridMultilevel"/>
    <w:tmpl w:val="D0222A9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A73BD6"/>
    <w:multiLevelType w:val="hybridMultilevel"/>
    <w:tmpl w:val="C4B0051E"/>
    <w:lvl w:ilvl="0" w:tplc="A37AECE4">
      <w:start w:val="1"/>
      <w:numFmt w:val="lowerLetter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F181725"/>
    <w:multiLevelType w:val="hybridMultilevel"/>
    <w:tmpl w:val="F7148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5409"/>
    <w:multiLevelType w:val="hybridMultilevel"/>
    <w:tmpl w:val="F7D43AE4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2235ED"/>
    <w:multiLevelType w:val="hybridMultilevel"/>
    <w:tmpl w:val="8CBA3B5C"/>
    <w:lvl w:ilvl="0" w:tplc="3E98DC50">
      <w:start w:val="1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2FA0133"/>
    <w:multiLevelType w:val="hybridMultilevel"/>
    <w:tmpl w:val="52F01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8B4255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89738E"/>
    <w:multiLevelType w:val="hybridMultilevel"/>
    <w:tmpl w:val="E7BCA4E4"/>
    <w:lvl w:ilvl="0" w:tplc="F0EC28E2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65B01"/>
    <w:multiLevelType w:val="hybridMultilevel"/>
    <w:tmpl w:val="E6CA56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013C7"/>
    <w:multiLevelType w:val="hybridMultilevel"/>
    <w:tmpl w:val="981E3D78"/>
    <w:lvl w:ilvl="0" w:tplc="6422FC6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6644A"/>
    <w:multiLevelType w:val="hybridMultilevel"/>
    <w:tmpl w:val="F91EA958"/>
    <w:lvl w:ilvl="0" w:tplc="9864D9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36916"/>
    <w:multiLevelType w:val="hybridMultilevel"/>
    <w:tmpl w:val="4652030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A3C98"/>
    <w:multiLevelType w:val="hybridMultilevel"/>
    <w:tmpl w:val="E9ACF51E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1162DC"/>
    <w:multiLevelType w:val="hybridMultilevel"/>
    <w:tmpl w:val="BC12A43A"/>
    <w:lvl w:ilvl="0" w:tplc="D2FA7A5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846D7E"/>
    <w:multiLevelType w:val="hybridMultilevel"/>
    <w:tmpl w:val="DE6A4952"/>
    <w:lvl w:ilvl="0" w:tplc="55B463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F6513"/>
    <w:multiLevelType w:val="hybridMultilevel"/>
    <w:tmpl w:val="33E4318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B7B21"/>
    <w:multiLevelType w:val="hybridMultilevel"/>
    <w:tmpl w:val="163C77D0"/>
    <w:lvl w:ilvl="0" w:tplc="9C363922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49E87C43"/>
    <w:multiLevelType w:val="hybridMultilevel"/>
    <w:tmpl w:val="A6B0425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242CF"/>
    <w:multiLevelType w:val="hybridMultilevel"/>
    <w:tmpl w:val="D4126264"/>
    <w:lvl w:ilvl="0" w:tplc="8A22C8E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03B1F2B"/>
    <w:multiLevelType w:val="hybridMultilevel"/>
    <w:tmpl w:val="560A51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9268E"/>
    <w:multiLevelType w:val="hybridMultilevel"/>
    <w:tmpl w:val="D4126264"/>
    <w:lvl w:ilvl="0" w:tplc="8A22C8E0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59D631DA"/>
    <w:multiLevelType w:val="hybridMultilevel"/>
    <w:tmpl w:val="B2BC5D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120F50"/>
    <w:multiLevelType w:val="hybridMultilevel"/>
    <w:tmpl w:val="4258BE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463DD"/>
    <w:multiLevelType w:val="hybridMultilevel"/>
    <w:tmpl w:val="CB24E36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042A26"/>
    <w:multiLevelType w:val="hybridMultilevel"/>
    <w:tmpl w:val="9E407138"/>
    <w:lvl w:ilvl="0" w:tplc="E4FAF97E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3823F5D"/>
    <w:multiLevelType w:val="hybridMultilevel"/>
    <w:tmpl w:val="1C962210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225FCE"/>
    <w:multiLevelType w:val="hybridMultilevel"/>
    <w:tmpl w:val="C362FE32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F55C0F"/>
    <w:multiLevelType w:val="hybridMultilevel"/>
    <w:tmpl w:val="4400351C"/>
    <w:lvl w:ilvl="0" w:tplc="4EF6856A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hint="default"/>
      </w:rPr>
    </w:lvl>
    <w:lvl w:ilvl="1" w:tplc="4EF6856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3273F"/>
    <w:multiLevelType w:val="hybridMultilevel"/>
    <w:tmpl w:val="3FA88846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C40A70"/>
    <w:multiLevelType w:val="hybridMultilevel"/>
    <w:tmpl w:val="2A7401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A2961"/>
    <w:multiLevelType w:val="hybridMultilevel"/>
    <w:tmpl w:val="C8C849E4"/>
    <w:lvl w:ilvl="0" w:tplc="0FF2214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40BEF"/>
    <w:multiLevelType w:val="multilevel"/>
    <w:tmpl w:val="52F01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0858B5"/>
    <w:multiLevelType w:val="hybridMultilevel"/>
    <w:tmpl w:val="BCEE6B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921EC"/>
    <w:multiLevelType w:val="hybridMultilevel"/>
    <w:tmpl w:val="CF4E58AE"/>
    <w:lvl w:ilvl="0" w:tplc="BDD4187C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6"/>
  </w:num>
  <w:num w:numId="5">
    <w:abstractNumId w:val="28"/>
  </w:num>
  <w:num w:numId="6">
    <w:abstractNumId w:val="22"/>
  </w:num>
  <w:num w:numId="7">
    <w:abstractNumId w:val="10"/>
  </w:num>
  <w:num w:numId="8">
    <w:abstractNumId w:val="31"/>
  </w:num>
  <w:num w:numId="9">
    <w:abstractNumId w:val="3"/>
  </w:num>
  <w:num w:numId="10">
    <w:abstractNumId w:val="35"/>
  </w:num>
  <w:num w:numId="11">
    <w:abstractNumId w:val="0"/>
  </w:num>
  <w:num w:numId="12">
    <w:abstractNumId w:val="37"/>
  </w:num>
  <w:num w:numId="13">
    <w:abstractNumId w:val="8"/>
  </w:num>
  <w:num w:numId="14">
    <w:abstractNumId w:val="29"/>
  </w:num>
  <w:num w:numId="15">
    <w:abstractNumId w:val="5"/>
  </w:num>
  <w:num w:numId="16">
    <w:abstractNumId w:val="32"/>
  </w:num>
  <w:num w:numId="17">
    <w:abstractNumId w:val="30"/>
  </w:num>
  <w:num w:numId="18">
    <w:abstractNumId w:val="9"/>
  </w:num>
  <w:num w:numId="19">
    <w:abstractNumId w:val="20"/>
  </w:num>
  <w:num w:numId="20">
    <w:abstractNumId w:val="17"/>
  </w:num>
  <w:num w:numId="21">
    <w:abstractNumId w:val="25"/>
  </w:num>
  <w:num w:numId="22">
    <w:abstractNumId w:val="13"/>
  </w:num>
  <w:num w:numId="23">
    <w:abstractNumId w:val="19"/>
  </w:num>
  <w:num w:numId="24">
    <w:abstractNumId w:val="15"/>
  </w:num>
  <w:num w:numId="25">
    <w:abstractNumId w:val="21"/>
  </w:num>
  <w:num w:numId="26">
    <w:abstractNumId w:val="27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"/>
  </w:num>
  <w:num w:numId="32">
    <w:abstractNumId w:val="14"/>
  </w:num>
  <w:num w:numId="33">
    <w:abstractNumId w:val="7"/>
  </w:num>
  <w:num w:numId="34">
    <w:abstractNumId w:val="36"/>
  </w:num>
  <w:num w:numId="35">
    <w:abstractNumId w:val="26"/>
  </w:num>
  <w:num w:numId="36">
    <w:abstractNumId w:val="23"/>
  </w:num>
  <w:num w:numId="37">
    <w:abstractNumId w:val="33"/>
  </w:num>
  <w:num w:numId="38">
    <w:abstractNumId w:val="34"/>
  </w:num>
  <w:num w:numId="39">
    <w:abstractNumId w:val="1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  <w:docVar w:name="CITRUS_DOC_GUID" w:val="86065509-4939-4eed-a8f3-b63440536813"/>
  </w:docVars>
  <w:rsids>
    <w:rsidRoot w:val="00197362"/>
    <w:rsid w:val="00001CF4"/>
    <w:rsid w:val="00003AFD"/>
    <w:rsid w:val="00003C68"/>
    <w:rsid w:val="000040CA"/>
    <w:rsid w:val="00004543"/>
    <w:rsid w:val="00005808"/>
    <w:rsid w:val="00013D63"/>
    <w:rsid w:val="00015144"/>
    <w:rsid w:val="00015482"/>
    <w:rsid w:val="00016C44"/>
    <w:rsid w:val="00016D83"/>
    <w:rsid w:val="00020B5C"/>
    <w:rsid w:val="0002308B"/>
    <w:rsid w:val="000239FD"/>
    <w:rsid w:val="00023A25"/>
    <w:rsid w:val="000267BA"/>
    <w:rsid w:val="000271B0"/>
    <w:rsid w:val="00027633"/>
    <w:rsid w:val="00031B9D"/>
    <w:rsid w:val="0003252D"/>
    <w:rsid w:val="00032ADB"/>
    <w:rsid w:val="0003357F"/>
    <w:rsid w:val="00034A95"/>
    <w:rsid w:val="00034B3D"/>
    <w:rsid w:val="000401E2"/>
    <w:rsid w:val="00042A3B"/>
    <w:rsid w:val="00043A09"/>
    <w:rsid w:val="000440D5"/>
    <w:rsid w:val="000448CC"/>
    <w:rsid w:val="00044B21"/>
    <w:rsid w:val="000507A3"/>
    <w:rsid w:val="000514F6"/>
    <w:rsid w:val="00051876"/>
    <w:rsid w:val="00051E77"/>
    <w:rsid w:val="00052EA5"/>
    <w:rsid w:val="00057AC3"/>
    <w:rsid w:val="0006108E"/>
    <w:rsid w:val="0006323C"/>
    <w:rsid w:val="00063B16"/>
    <w:rsid w:val="00064343"/>
    <w:rsid w:val="00065497"/>
    <w:rsid w:val="00070472"/>
    <w:rsid w:val="000724CB"/>
    <w:rsid w:val="0007331D"/>
    <w:rsid w:val="00073428"/>
    <w:rsid w:val="00077DEC"/>
    <w:rsid w:val="00080510"/>
    <w:rsid w:val="00081816"/>
    <w:rsid w:val="00082AEF"/>
    <w:rsid w:val="0008476A"/>
    <w:rsid w:val="00084AEB"/>
    <w:rsid w:val="000859FA"/>
    <w:rsid w:val="00086A09"/>
    <w:rsid w:val="00087199"/>
    <w:rsid w:val="00092A03"/>
    <w:rsid w:val="00093538"/>
    <w:rsid w:val="00094045"/>
    <w:rsid w:val="00094E0F"/>
    <w:rsid w:val="000953A9"/>
    <w:rsid w:val="00095B21"/>
    <w:rsid w:val="00097673"/>
    <w:rsid w:val="00097F46"/>
    <w:rsid w:val="000A1205"/>
    <w:rsid w:val="000A2E92"/>
    <w:rsid w:val="000A336E"/>
    <w:rsid w:val="000A428B"/>
    <w:rsid w:val="000A772B"/>
    <w:rsid w:val="000A7DDF"/>
    <w:rsid w:val="000B0B0D"/>
    <w:rsid w:val="000B0E38"/>
    <w:rsid w:val="000B309E"/>
    <w:rsid w:val="000B4BB8"/>
    <w:rsid w:val="000B53A3"/>
    <w:rsid w:val="000B5CAC"/>
    <w:rsid w:val="000B65BF"/>
    <w:rsid w:val="000C18F9"/>
    <w:rsid w:val="000C2AD9"/>
    <w:rsid w:val="000C3989"/>
    <w:rsid w:val="000D04BF"/>
    <w:rsid w:val="000D05EB"/>
    <w:rsid w:val="000D0D8C"/>
    <w:rsid w:val="000D1A94"/>
    <w:rsid w:val="000D486D"/>
    <w:rsid w:val="000D602B"/>
    <w:rsid w:val="000D60B5"/>
    <w:rsid w:val="000D7AC7"/>
    <w:rsid w:val="000D7CB1"/>
    <w:rsid w:val="000E08BE"/>
    <w:rsid w:val="000E1A96"/>
    <w:rsid w:val="000E2B12"/>
    <w:rsid w:val="000E2BEE"/>
    <w:rsid w:val="000E7AB7"/>
    <w:rsid w:val="000F003B"/>
    <w:rsid w:val="000F0F3C"/>
    <w:rsid w:val="000F18C3"/>
    <w:rsid w:val="000F2857"/>
    <w:rsid w:val="000F2E29"/>
    <w:rsid w:val="000F51B3"/>
    <w:rsid w:val="000F7C3A"/>
    <w:rsid w:val="001001AC"/>
    <w:rsid w:val="00102278"/>
    <w:rsid w:val="00103CB8"/>
    <w:rsid w:val="00113E64"/>
    <w:rsid w:val="00115216"/>
    <w:rsid w:val="00117BF6"/>
    <w:rsid w:val="00117C1A"/>
    <w:rsid w:val="001200F7"/>
    <w:rsid w:val="001202D0"/>
    <w:rsid w:val="00120959"/>
    <w:rsid w:val="00124720"/>
    <w:rsid w:val="00125359"/>
    <w:rsid w:val="00126328"/>
    <w:rsid w:val="0013092D"/>
    <w:rsid w:val="001310FD"/>
    <w:rsid w:val="00133748"/>
    <w:rsid w:val="00134536"/>
    <w:rsid w:val="00134FD2"/>
    <w:rsid w:val="00135B11"/>
    <w:rsid w:val="00136BF5"/>
    <w:rsid w:val="00137088"/>
    <w:rsid w:val="00137574"/>
    <w:rsid w:val="001375EB"/>
    <w:rsid w:val="00137763"/>
    <w:rsid w:val="00140A66"/>
    <w:rsid w:val="00145752"/>
    <w:rsid w:val="00145A6A"/>
    <w:rsid w:val="00146488"/>
    <w:rsid w:val="00146927"/>
    <w:rsid w:val="00147559"/>
    <w:rsid w:val="00147E65"/>
    <w:rsid w:val="001500CE"/>
    <w:rsid w:val="00155AE2"/>
    <w:rsid w:val="00157130"/>
    <w:rsid w:val="00160317"/>
    <w:rsid w:val="001614F2"/>
    <w:rsid w:val="00165347"/>
    <w:rsid w:val="001719A5"/>
    <w:rsid w:val="00173044"/>
    <w:rsid w:val="00173B35"/>
    <w:rsid w:val="00173CC1"/>
    <w:rsid w:val="00173D84"/>
    <w:rsid w:val="00173DD8"/>
    <w:rsid w:val="00174B02"/>
    <w:rsid w:val="001778B1"/>
    <w:rsid w:val="00177CF9"/>
    <w:rsid w:val="001807E8"/>
    <w:rsid w:val="001820D2"/>
    <w:rsid w:val="001830E6"/>
    <w:rsid w:val="00183506"/>
    <w:rsid w:val="00185E88"/>
    <w:rsid w:val="00193228"/>
    <w:rsid w:val="00193E05"/>
    <w:rsid w:val="001958D6"/>
    <w:rsid w:val="00197362"/>
    <w:rsid w:val="001A0C3F"/>
    <w:rsid w:val="001A1FAC"/>
    <w:rsid w:val="001A411E"/>
    <w:rsid w:val="001A41F3"/>
    <w:rsid w:val="001A5110"/>
    <w:rsid w:val="001A5998"/>
    <w:rsid w:val="001B025B"/>
    <w:rsid w:val="001B2028"/>
    <w:rsid w:val="001B3B27"/>
    <w:rsid w:val="001B3E18"/>
    <w:rsid w:val="001B3F60"/>
    <w:rsid w:val="001B4150"/>
    <w:rsid w:val="001B4B96"/>
    <w:rsid w:val="001B5299"/>
    <w:rsid w:val="001B5E17"/>
    <w:rsid w:val="001B6C2A"/>
    <w:rsid w:val="001C1BC4"/>
    <w:rsid w:val="001C38B5"/>
    <w:rsid w:val="001C4EBA"/>
    <w:rsid w:val="001C52D5"/>
    <w:rsid w:val="001C650A"/>
    <w:rsid w:val="001D00E9"/>
    <w:rsid w:val="001D2870"/>
    <w:rsid w:val="001D2FF8"/>
    <w:rsid w:val="001D6306"/>
    <w:rsid w:val="001D7105"/>
    <w:rsid w:val="001D7244"/>
    <w:rsid w:val="001E10CF"/>
    <w:rsid w:val="001E1A46"/>
    <w:rsid w:val="001E4FE1"/>
    <w:rsid w:val="001E5EB6"/>
    <w:rsid w:val="001E6290"/>
    <w:rsid w:val="001E6668"/>
    <w:rsid w:val="001E7F8F"/>
    <w:rsid w:val="001F316D"/>
    <w:rsid w:val="001F39BB"/>
    <w:rsid w:val="001F5D40"/>
    <w:rsid w:val="0020144D"/>
    <w:rsid w:val="00203438"/>
    <w:rsid w:val="0020475B"/>
    <w:rsid w:val="00206B98"/>
    <w:rsid w:val="0021151D"/>
    <w:rsid w:val="00211EF7"/>
    <w:rsid w:val="00213D74"/>
    <w:rsid w:val="00213E10"/>
    <w:rsid w:val="00214367"/>
    <w:rsid w:val="0021460C"/>
    <w:rsid w:val="0021475D"/>
    <w:rsid w:val="002150D4"/>
    <w:rsid w:val="00215C97"/>
    <w:rsid w:val="002164B2"/>
    <w:rsid w:val="00223C0A"/>
    <w:rsid w:val="00223E91"/>
    <w:rsid w:val="002243BF"/>
    <w:rsid w:val="0022721A"/>
    <w:rsid w:val="002303A4"/>
    <w:rsid w:val="002309A1"/>
    <w:rsid w:val="00231541"/>
    <w:rsid w:val="0024182A"/>
    <w:rsid w:val="00242174"/>
    <w:rsid w:val="0024323D"/>
    <w:rsid w:val="0024484B"/>
    <w:rsid w:val="00244E6C"/>
    <w:rsid w:val="00247387"/>
    <w:rsid w:val="00253513"/>
    <w:rsid w:val="00254C08"/>
    <w:rsid w:val="00255F59"/>
    <w:rsid w:val="002571AC"/>
    <w:rsid w:val="00257334"/>
    <w:rsid w:val="00260AD5"/>
    <w:rsid w:val="00261049"/>
    <w:rsid w:val="00261889"/>
    <w:rsid w:val="00262900"/>
    <w:rsid w:val="00262FC4"/>
    <w:rsid w:val="0026498C"/>
    <w:rsid w:val="00264A5D"/>
    <w:rsid w:val="0026641B"/>
    <w:rsid w:val="00266830"/>
    <w:rsid w:val="00266B0D"/>
    <w:rsid w:val="002676CA"/>
    <w:rsid w:val="00275FED"/>
    <w:rsid w:val="0027747F"/>
    <w:rsid w:val="00277AED"/>
    <w:rsid w:val="0028004D"/>
    <w:rsid w:val="00281EEB"/>
    <w:rsid w:val="0028277B"/>
    <w:rsid w:val="00285B8F"/>
    <w:rsid w:val="00287067"/>
    <w:rsid w:val="00291440"/>
    <w:rsid w:val="0029229F"/>
    <w:rsid w:val="002956B5"/>
    <w:rsid w:val="00297800"/>
    <w:rsid w:val="002A052E"/>
    <w:rsid w:val="002A159E"/>
    <w:rsid w:val="002A2E6F"/>
    <w:rsid w:val="002B01E3"/>
    <w:rsid w:val="002B0E7A"/>
    <w:rsid w:val="002B215C"/>
    <w:rsid w:val="002B62D7"/>
    <w:rsid w:val="002B6F60"/>
    <w:rsid w:val="002B7808"/>
    <w:rsid w:val="002B7825"/>
    <w:rsid w:val="002C018F"/>
    <w:rsid w:val="002C030F"/>
    <w:rsid w:val="002C1291"/>
    <w:rsid w:val="002C2C0E"/>
    <w:rsid w:val="002C3101"/>
    <w:rsid w:val="002C4E96"/>
    <w:rsid w:val="002C664C"/>
    <w:rsid w:val="002C7AEA"/>
    <w:rsid w:val="002D1FF3"/>
    <w:rsid w:val="002D294C"/>
    <w:rsid w:val="002D40ED"/>
    <w:rsid w:val="002D5CF5"/>
    <w:rsid w:val="002D6241"/>
    <w:rsid w:val="002D7BC2"/>
    <w:rsid w:val="002E23B5"/>
    <w:rsid w:val="002E2AA1"/>
    <w:rsid w:val="002E32DE"/>
    <w:rsid w:val="002E36D6"/>
    <w:rsid w:val="002E3ED3"/>
    <w:rsid w:val="002E47E6"/>
    <w:rsid w:val="002E4FD7"/>
    <w:rsid w:val="002E6364"/>
    <w:rsid w:val="002E6715"/>
    <w:rsid w:val="002E6A6A"/>
    <w:rsid w:val="002E6FA4"/>
    <w:rsid w:val="002E6FE7"/>
    <w:rsid w:val="002E7A76"/>
    <w:rsid w:val="002F11FA"/>
    <w:rsid w:val="002F1362"/>
    <w:rsid w:val="002F2243"/>
    <w:rsid w:val="002F6A07"/>
    <w:rsid w:val="00300835"/>
    <w:rsid w:val="00300B8C"/>
    <w:rsid w:val="0030117A"/>
    <w:rsid w:val="0030149C"/>
    <w:rsid w:val="00302CB3"/>
    <w:rsid w:val="0030350D"/>
    <w:rsid w:val="00304C4C"/>
    <w:rsid w:val="00305A96"/>
    <w:rsid w:val="00305CBE"/>
    <w:rsid w:val="003067B2"/>
    <w:rsid w:val="00306C0B"/>
    <w:rsid w:val="00307BE9"/>
    <w:rsid w:val="003108DB"/>
    <w:rsid w:val="00311610"/>
    <w:rsid w:val="003133A2"/>
    <w:rsid w:val="003157C5"/>
    <w:rsid w:val="00315B8D"/>
    <w:rsid w:val="00317D7F"/>
    <w:rsid w:val="003223F3"/>
    <w:rsid w:val="00325746"/>
    <w:rsid w:val="00325A09"/>
    <w:rsid w:val="00325C18"/>
    <w:rsid w:val="00326ADC"/>
    <w:rsid w:val="003278CD"/>
    <w:rsid w:val="00330341"/>
    <w:rsid w:val="0033158B"/>
    <w:rsid w:val="00332749"/>
    <w:rsid w:val="00332AD7"/>
    <w:rsid w:val="00334C90"/>
    <w:rsid w:val="003404CA"/>
    <w:rsid w:val="00340FD2"/>
    <w:rsid w:val="003435DD"/>
    <w:rsid w:val="0034364F"/>
    <w:rsid w:val="00350BCD"/>
    <w:rsid w:val="00353EA1"/>
    <w:rsid w:val="0035689C"/>
    <w:rsid w:val="00357049"/>
    <w:rsid w:val="00360784"/>
    <w:rsid w:val="0036083F"/>
    <w:rsid w:val="00360A65"/>
    <w:rsid w:val="00360FEE"/>
    <w:rsid w:val="003630A0"/>
    <w:rsid w:val="003663CE"/>
    <w:rsid w:val="00366AD9"/>
    <w:rsid w:val="003702EF"/>
    <w:rsid w:val="00372219"/>
    <w:rsid w:val="00372AB5"/>
    <w:rsid w:val="00373364"/>
    <w:rsid w:val="0037471C"/>
    <w:rsid w:val="003758FE"/>
    <w:rsid w:val="00380204"/>
    <w:rsid w:val="00383B67"/>
    <w:rsid w:val="00384B00"/>
    <w:rsid w:val="0038502F"/>
    <w:rsid w:val="003868C6"/>
    <w:rsid w:val="0038766A"/>
    <w:rsid w:val="00387D3A"/>
    <w:rsid w:val="00390167"/>
    <w:rsid w:val="003904EA"/>
    <w:rsid w:val="00394379"/>
    <w:rsid w:val="00395ADA"/>
    <w:rsid w:val="0039737E"/>
    <w:rsid w:val="003A1F69"/>
    <w:rsid w:val="003A2131"/>
    <w:rsid w:val="003A277B"/>
    <w:rsid w:val="003A3413"/>
    <w:rsid w:val="003A3C2A"/>
    <w:rsid w:val="003A4149"/>
    <w:rsid w:val="003A50F6"/>
    <w:rsid w:val="003A51E0"/>
    <w:rsid w:val="003A5550"/>
    <w:rsid w:val="003A6601"/>
    <w:rsid w:val="003A6CA1"/>
    <w:rsid w:val="003A6D41"/>
    <w:rsid w:val="003B0760"/>
    <w:rsid w:val="003B1F49"/>
    <w:rsid w:val="003B258B"/>
    <w:rsid w:val="003B3562"/>
    <w:rsid w:val="003B7006"/>
    <w:rsid w:val="003C15FC"/>
    <w:rsid w:val="003C1C6B"/>
    <w:rsid w:val="003C65F9"/>
    <w:rsid w:val="003C76E5"/>
    <w:rsid w:val="003C7E9C"/>
    <w:rsid w:val="003C7F17"/>
    <w:rsid w:val="003D039B"/>
    <w:rsid w:val="003D3915"/>
    <w:rsid w:val="003D40B0"/>
    <w:rsid w:val="003D520C"/>
    <w:rsid w:val="003E023F"/>
    <w:rsid w:val="003E13D4"/>
    <w:rsid w:val="003E32C2"/>
    <w:rsid w:val="003E3595"/>
    <w:rsid w:val="003E5FF7"/>
    <w:rsid w:val="003E7512"/>
    <w:rsid w:val="003E7640"/>
    <w:rsid w:val="003F08B4"/>
    <w:rsid w:val="003F2478"/>
    <w:rsid w:val="003F2CF1"/>
    <w:rsid w:val="003F3CDC"/>
    <w:rsid w:val="003F5148"/>
    <w:rsid w:val="003F5997"/>
    <w:rsid w:val="003F5AB3"/>
    <w:rsid w:val="003F6598"/>
    <w:rsid w:val="003F7805"/>
    <w:rsid w:val="004001A4"/>
    <w:rsid w:val="00403415"/>
    <w:rsid w:val="0040404C"/>
    <w:rsid w:val="004059CE"/>
    <w:rsid w:val="00405F40"/>
    <w:rsid w:val="004074E0"/>
    <w:rsid w:val="00407A80"/>
    <w:rsid w:val="00410C18"/>
    <w:rsid w:val="00413E0E"/>
    <w:rsid w:val="00415DA7"/>
    <w:rsid w:val="00417831"/>
    <w:rsid w:val="0042079D"/>
    <w:rsid w:val="004208E9"/>
    <w:rsid w:val="00421EF9"/>
    <w:rsid w:val="00425EF1"/>
    <w:rsid w:val="00430080"/>
    <w:rsid w:val="004304C6"/>
    <w:rsid w:val="004323FE"/>
    <w:rsid w:val="00432A52"/>
    <w:rsid w:val="00432CA2"/>
    <w:rsid w:val="004342E0"/>
    <w:rsid w:val="00435F94"/>
    <w:rsid w:val="00437F06"/>
    <w:rsid w:val="004412DC"/>
    <w:rsid w:val="0044146D"/>
    <w:rsid w:val="00442DF2"/>
    <w:rsid w:val="00443E60"/>
    <w:rsid w:val="00445746"/>
    <w:rsid w:val="0044658F"/>
    <w:rsid w:val="0044724C"/>
    <w:rsid w:val="00450D60"/>
    <w:rsid w:val="0045320D"/>
    <w:rsid w:val="004557D4"/>
    <w:rsid w:val="00455B04"/>
    <w:rsid w:val="00455D6F"/>
    <w:rsid w:val="0045798B"/>
    <w:rsid w:val="004633A0"/>
    <w:rsid w:val="00464B99"/>
    <w:rsid w:val="00464C37"/>
    <w:rsid w:val="00464C57"/>
    <w:rsid w:val="004716D0"/>
    <w:rsid w:val="004722FA"/>
    <w:rsid w:val="004743A0"/>
    <w:rsid w:val="0047746B"/>
    <w:rsid w:val="00477659"/>
    <w:rsid w:val="00477AF3"/>
    <w:rsid w:val="0048168F"/>
    <w:rsid w:val="004832C8"/>
    <w:rsid w:val="00484244"/>
    <w:rsid w:val="00484381"/>
    <w:rsid w:val="00492027"/>
    <w:rsid w:val="00494091"/>
    <w:rsid w:val="00494FA5"/>
    <w:rsid w:val="004974F4"/>
    <w:rsid w:val="00497AE7"/>
    <w:rsid w:val="00497EF6"/>
    <w:rsid w:val="004A05F7"/>
    <w:rsid w:val="004A0DB0"/>
    <w:rsid w:val="004A32D5"/>
    <w:rsid w:val="004A450C"/>
    <w:rsid w:val="004A475B"/>
    <w:rsid w:val="004A60E3"/>
    <w:rsid w:val="004A6316"/>
    <w:rsid w:val="004A71F6"/>
    <w:rsid w:val="004B20AA"/>
    <w:rsid w:val="004B2883"/>
    <w:rsid w:val="004B3570"/>
    <w:rsid w:val="004B35E5"/>
    <w:rsid w:val="004B4600"/>
    <w:rsid w:val="004B4F47"/>
    <w:rsid w:val="004B5FE2"/>
    <w:rsid w:val="004C01FA"/>
    <w:rsid w:val="004C14B1"/>
    <w:rsid w:val="004C2607"/>
    <w:rsid w:val="004C2AD9"/>
    <w:rsid w:val="004C4E41"/>
    <w:rsid w:val="004C65FC"/>
    <w:rsid w:val="004C794D"/>
    <w:rsid w:val="004D022D"/>
    <w:rsid w:val="004D0BC3"/>
    <w:rsid w:val="004D0BE5"/>
    <w:rsid w:val="004D26DC"/>
    <w:rsid w:val="004D3676"/>
    <w:rsid w:val="004D400C"/>
    <w:rsid w:val="004D4BAE"/>
    <w:rsid w:val="004D4BB5"/>
    <w:rsid w:val="004D6A17"/>
    <w:rsid w:val="004D71AE"/>
    <w:rsid w:val="004D7A83"/>
    <w:rsid w:val="004E0E07"/>
    <w:rsid w:val="004E0F9F"/>
    <w:rsid w:val="004E1D38"/>
    <w:rsid w:val="004E344F"/>
    <w:rsid w:val="004E3566"/>
    <w:rsid w:val="004E593A"/>
    <w:rsid w:val="004E7BB1"/>
    <w:rsid w:val="004F2047"/>
    <w:rsid w:val="004F252C"/>
    <w:rsid w:val="004F2751"/>
    <w:rsid w:val="004F3AD4"/>
    <w:rsid w:val="004F3F64"/>
    <w:rsid w:val="004F4038"/>
    <w:rsid w:val="004F60E1"/>
    <w:rsid w:val="004F7691"/>
    <w:rsid w:val="004F78B4"/>
    <w:rsid w:val="005005C1"/>
    <w:rsid w:val="00502232"/>
    <w:rsid w:val="00502551"/>
    <w:rsid w:val="00502B47"/>
    <w:rsid w:val="00504F9A"/>
    <w:rsid w:val="00505AE8"/>
    <w:rsid w:val="00506408"/>
    <w:rsid w:val="00506F1F"/>
    <w:rsid w:val="0050799D"/>
    <w:rsid w:val="005109DF"/>
    <w:rsid w:val="00510DAC"/>
    <w:rsid w:val="00511701"/>
    <w:rsid w:val="0051221D"/>
    <w:rsid w:val="00512A3E"/>
    <w:rsid w:val="00515CAA"/>
    <w:rsid w:val="005162BA"/>
    <w:rsid w:val="00516368"/>
    <w:rsid w:val="0051704B"/>
    <w:rsid w:val="0051780E"/>
    <w:rsid w:val="005233CB"/>
    <w:rsid w:val="00524259"/>
    <w:rsid w:val="00526C35"/>
    <w:rsid w:val="00527267"/>
    <w:rsid w:val="005275FD"/>
    <w:rsid w:val="005330A1"/>
    <w:rsid w:val="00534A69"/>
    <w:rsid w:val="00534E3D"/>
    <w:rsid w:val="0053540D"/>
    <w:rsid w:val="00535708"/>
    <w:rsid w:val="00536194"/>
    <w:rsid w:val="00536273"/>
    <w:rsid w:val="00536585"/>
    <w:rsid w:val="005366F0"/>
    <w:rsid w:val="00536867"/>
    <w:rsid w:val="005416B6"/>
    <w:rsid w:val="00541DB3"/>
    <w:rsid w:val="005421BA"/>
    <w:rsid w:val="00542CA7"/>
    <w:rsid w:val="005430F7"/>
    <w:rsid w:val="00543DD8"/>
    <w:rsid w:val="0054521E"/>
    <w:rsid w:val="0054644F"/>
    <w:rsid w:val="00550C04"/>
    <w:rsid w:val="00551139"/>
    <w:rsid w:val="00551379"/>
    <w:rsid w:val="005537D8"/>
    <w:rsid w:val="005541E7"/>
    <w:rsid w:val="00556A7B"/>
    <w:rsid w:val="005614E5"/>
    <w:rsid w:val="00561753"/>
    <w:rsid w:val="00562507"/>
    <w:rsid w:val="0056250B"/>
    <w:rsid w:val="00565DA4"/>
    <w:rsid w:val="00566CA5"/>
    <w:rsid w:val="00567E8C"/>
    <w:rsid w:val="005700F6"/>
    <w:rsid w:val="005704C2"/>
    <w:rsid w:val="005706B1"/>
    <w:rsid w:val="00570BA1"/>
    <w:rsid w:val="00571689"/>
    <w:rsid w:val="00571AFB"/>
    <w:rsid w:val="00573B8B"/>
    <w:rsid w:val="00574D7F"/>
    <w:rsid w:val="005777B8"/>
    <w:rsid w:val="00582BCD"/>
    <w:rsid w:val="005865BA"/>
    <w:rsid w:val="005910FA"/>
    <w:rsid w:val="00591C3D"/>
    <w:rsid w:val="00591F41"/>
    <w:rsid w:val="00592391"/>
    <w:rsid w:val="00592672"/>
    <w:rsid w:val="00592AD1"/>
    <w:rsid w:val="0059319E"/>
    <w:rsid w:val="005938F0"/>
    <w:rsid w:val="00594C89"/>
    <w:rsid w:val="00595CBE"/>
    <w:rsid w:val="005A01E5"/>
    <w:rsid w:val="005A072D"/>
    <w:rsid w:val="005A14F0"/>
    <w:rsid w:val="005A1950"/>
    <w:rsid w:val="005A2FC5"/>
    <w:rsid w:val="005A3FF0"/>
    <w:rsid w:val="005A4614"/>
    <w:rsid w:val="005A52EE"/>
    <w:rsid w:val="005A66E0"/>
    <w:rsid w:val="005B03A5"/>
    <w:rsid w:val="005B0A37"/>
    <w:rsid w:val="005B0A8A"/>
    <w:rsid w:val="005B145A"/>
    <w:rsid w:val="005B1549"/>
    <w:rsid w:val="005B20B6"/>
    <w:rsid w:val="005B3110"/>
    <w:rsid w:val="005B3208"/>
    <w:rsid w:val="005B339C"/>
    <w:rsid w:val="005B6FD3"/>
    <w:rsid w:val="005B7050"/>
    <w:rsid w:val="005B7F00"/>
    <w:rsid w:val="005C1FC9"/>
    <w:rsid w:val="005C2C35"/>
    <w:rsid w:val="005C3DC9"/>
    <w:rsid w:val="005C75C1"/>
    <w:rsid w:val="005D1236"/>
    <w:rsid w:val="005D160C"/>
    <w:rsid w:val="005D250B"/>
    <w:rsid w:val="005D451F"/>
    <w:rsid w:val="005D62CD"/>
    <w:rsid w:val="005D6834"/>
    <w:rsid w:val="005D7E0A"/>
    <w:rsid w:val="005E03F3"/>
    <w:rsid w:val="005E07AF"/>
    <w:rsid w:val="005E1638"/>
    <w:rsid w:val="005E1AAD"/>
    <w:rsid w:val="005E1AAF"/>
    <w:rsid w:val="005E1D65"/>
    <w:rsid w:val="005E581A"/>
    <w:rsid w:val="005E5AA7"/>
    <w:rsid w:val="005E69B9"/>
    <w:rsid w:val="005F0312"/>
    <w:rsid w:val="005F09B3"/>
    <w:rsid w:val="005F0B8B"/>
    <w:rsid w:val="005F2119"/>
    <w:rsid w:val="005F35CD"/>
    <w:rsid w:val="005F5043"/>
    <w:rsid w:val="005F535C"/>
    <w:rsid w:val="005F5940"/>
    <w:rsid w:val="00601667"/>
    <w:rsid w:val="00604F03"/>
    <w:rsid w:val="0060519D"/>
    <w:rsid w:val="006054AA"/>
    <w:rsid w:val="0060681C"/>
    <w:rsid w:val="006108AE"/>
    <w:rsid w:val="006118E8"/>
    <w:rsid w:val="00611EBB"/>
    <w:rsid w:val="00612797"/>
    <w:rsid w:val="00612EED"/>
    <w:rsid w:val="00615703"/>
    <w:rsid w:val="0061601E"/>
    <w:rsid w:val="0062531B"/>
    <w:rsid w:val="00625965"/>
    <w:rsid w:val="00625974"/>
    <w:rsid w:val="006330BE"/>
    <w:rsid w:val="006335FD"/>
    <w:rsid w:val="00633DA7"/>
    <w:rsid w:val="00634A55"/>
    <w:rsid w:val="00634A81"/>
    <w:rsid w:val="006355EF"/>
    <w:rsid w:val="00636D12"/>
    <w:rsid w:val="00637730"/>
    <w:rsid w:val="0064027C"/>
    <w:rsid w:val="0064112C"/>
    <w:rsid w:val="006411DD"/>
    <w:rsid w:val="006425E6"/>
    <w:rsid w:val="006444A6"/>
    <w:rsid w:val="00645DF7"/>
    <w:rsid w:val="006466C6"/>
    <w:rsid w:val="006471D3"/>
    <w:rsid w:val="00647DE6"/>
    <w:rsid w:val="00650E1B"/>
    <w:rsid w:val="00652041"/>
    <w:rsid w:val="0065461E"/>
    <w:rsid w:val="00656455"/>
    <w:rsid w:val="0065699F"/>
    <w:rsid w:val="006572BB"/>
    <w:rsid w:val="006574CF"/>
    <w:rsid w:val="0066085C"/>
    <w:rsid w:val="00660F5B"/>
    <w:rsid w:val="00661958"/>
    <w:rsid w:val="00662991"/>
    <w:rsid w:val="00662A6B"/>
    <w:rsid w:val="0066405C"/>
    <w:rsid w:val="006669A8"/>
    <w:rsid w:val="00666E00"/>
    <w:rsid w:val="0067244C"/>
    <w:rsid w:val="00672921"/>
    <w:rsid w:val="0067316B"/>
    <w:rsid w:val="00675DD2"/>
    <w:rsid w:val="0067717F"/>
    <w:rsid w:val="00677591"/>
    <w:rsid w:val="00681EC6"/>
    <w:rsid w:val="00683E05"/>
    <w:rsid w:val="00684728"/>
    <w:rsid w:val="006847FA"/>
    <w:rsid w:val="00685974"/>
    <w:rsid w:val="006863F8"/>
    <w:rsid w:val="00687B90"/>
    <w:rsid w:val="00687E99"/>
    <w:rsid w:val="0069027B"/>
    <w:rsid w:val="00693338"/>
    <w:rsid w:val="006933D9"/>
    <w:rsid w:val="00694677"/>
    <w:rsid w:val="006A0DF8"/>
    <w:rsid w:val="006A28F4"/>
    <w:rsid w:val="006A319C"/>
    <w:rsid w:val="006A351C"/>
    <w:rsid w:val="006A3785"/>
    <w:rsid w:val="006A65FA"/>
    <w:rsid w:val="006A6C8D"/>
    <w:rsid w:val="006A79F3"/>
    <w:rsid w:val="006B37DF"/>
    <w:rsid w:val="006B4637"/>
    <w:rsid w:val="006B4DEB"/>
    <w:rsid w:val="006B5EB3"/>
    <w:rsid w:val="006B5EFF"/>
    <w:rsid w:val="006B66F9"/>
    <w:rsid w:val="006C0249"/>
    <w:rsid w:val="006C2B90"/>
    <w:rsid w:val="006C517D"/>
    <w:rsid w:val="006C59C9"/>
    <w:rsid w:val="006C6C89"/>
    <w:rsid w:val="006D058D"/>
    <w:rsid w:val="006D1A61"/>
    <w:rsid w:val="006D1AC3"/>
    <w:rsid w:val="006D243B"/>
    <w:rsid w:val="006D4922"/>
    <w:rsid w:val="006D4D80"/>
    <w:rsid w:val="006D56A0"/>
    <w:rsid w:val="006D6EC3"/>
    <w:rsid w:val="006E0C58"/>
    <w:rsid w:val="006E0F68"/>
    <w:rsid w:val="006E116F"/>
    <w:rsid w:val="006E1673"/>
    <w:rsid w:val="006E21E3"/>
    <w:rsid w:val="006E42A2"/>
    <w:rsid w:val="006E53F7"/>
    <w:rsid w:val="006E6577"/>
    <w:rsid w:val="006E6CE6"/>
    <w:rsid w:val="006E75C5"/>
    <w:rsid w:val="006F1132"/>
    <w:rsid w:val="006F2841"/>
    <w:rsid w:val="006F31E9"/>
    <w:rsid w:val="006F3812"/>
    <w:rsid w:val="006F414E"/>
    <w:rsid w:val="00701536"/>
    <w:rsid w:val="007015AF"/>
    <w:rsid w:val="007021F5"/>
    <w:rsid w:val="007024B7"/>
    <w:rsid w:val="00703069"/>
    <w:rsid w:val="00703361"/>
    <w:rsid w:val="00703BE5"/>
    <w:rsid w:val="00704238"/>
    <w:rsid w:val="00704834"/>
    <w:rsid w:val="007055A8"/>
    <w:rsid w:val="00705B65"/>
    <w:rsid w:val="00706EBC"/>
    <w:rsid w:val="00711ECF"/>
    <w:rsid w:val="0071423F"/>
    <w:rsid w:val="00715E00"/>
    <w:rsid w:val="0071616D"/>
    <w:rsid w:val="0072145F"/>
    <w:rsid w:val="00721521"/>
    <w:rsid w:val="00726D6B"/>
    <w:rsid w:val="0072715A"/>
    <w:rsid w:val="0073144B"/>
    <w:rsid w:val="00731656"/>
    <w:rsid w:val="007322BF"/>
    <w:rsid w:val="0073256C"/>
    <w:rsid w:val="0073330F"/>
    <w:rsid w:val="007335EC"/>
    <w:rsid w:val="00733B2F"/>
    <w:rsid w:val="00733E19"/>
    <w:rsid w:val="007347F4"/>
    <w:rsid w:val="00734D3C"/>
    <w:rsid w:val="00736DE6"/>
    <w:rsid w:val="0074147F"/>
    <w:rsid w:val="00742CEF"/>
    <w:rsid w:val="00744C7A"/>
    <w:rsid w:val="00746074"/>
    <w:rsid w:val="00750F5B"/>
    <w:rsid w:val="00751559"/>
    <w:rsid w:val="007567AD"/>
    <w:rsid w:val="00762F55"/>
    <w:rsid w:val="007649FA"/>
    <w:rsid w:val="0076718E"/>
    <w:rsid w:val="00767363"/>
    <w:rsid w:val="007702C6"/>
    <w:rsid w:val="00771000"/>
    <w:rsid w:val="007729F1"/>
    <w:rsid w:val="00772D6B"/>
    <w:rsid w:val="00775E16"/>
    <w:rsid w:val="00776296"/>
    <w:rsid w:val="007763AE"/>
    <w:rsid w:val="00776B18"/>
    <w:rsid w:val="00780785"/>
    <w:rsid w:val="00780939"/>
    <w:rsid w:val="007814CA"/>
    <w:rsid w:val="007817A4"/>
    <w:rsid w:val="007867D2"/>
    <w:rsid w:val="00786BAA"/>
    <w:rsid w:val="00787D2C"/>
    <w:rsid w:val="00787EDC"/>
    <w:rsid w:val="007902B6"/>
    <w:rsid w:val="0079293E"/>
    <w:rsid w:val="00792E0B"/>
    <w:rsid w:val="00793322"/>
    <w:rsid w:val="00793AEB"/>
    <w:rsid w:val="00796673"/>
    <w:rsid w:val="00797892"/>
    <w:rsid w:val="007A08E7"/>
    <w:rsid w:val="007A26CE"/>
    <w:rsid w:val="007A35D8"/>
    <w:rsid w:val="007A3EC0"/>
    <w:rsid w:val="007A462A"/>
    <w:rsid w:val="007A467D"/>
    <w:rsid w:val="007A57DD"/>
    <w:rsid w:val="007A6AEF"/>
    <w:rsid w:val="007A7F6F"/>
    <w:rsid w:val="007B24AF"/>
    <w:rsid w:val="007B45B5"/>
    <w:rsid w:val="007B4872"/>
    <w:rsid w:val="007B56FB"/>
    <w:rsid w:val="007B79E8"/>
    <w:rsid w:val="007C0E5E"/>
    <w:rsid w:val="007C1879"/>
    <w:rsid w:val="007C1AB2"/>
    <w:rsid w:val="007C26CD"/>
    <w:rsid w:val="007C3300"/>
    <w:rsid w:val="007C3AFB"/>
    <w:rsid w:val="007C739B"/>
    <w:rsid w:val="007D1352"/>
    <w:rsid w:val="007D1505"/>
    <w:rsid w:val="007D1A94"/>
    <w:rsid w:val="007D480A"/>
    <w:rsid w:val="007D55B1"/>
    <w:rsid w:val="007D7AE1"/>
    <w:rsid w:val="007E2716"/>
    <w:rsid w:val="007E3E25"/>
    <w:rsid w:val="007E4E05"/>
    <w:rsid w:val="007E5CD9"/>
    <w:rsid w:val="007F033A"/>
    <w:rsid w:val="007F0903"/>
    <w:rsid w:val="007F1EF2"/>
    <w:rsid w:val="007F2DC8"/>
    <w:rsid w:val="007F35DE"/>
    <w:rsid w:val="007F538F"/>
    <w:rsid w:val="007F7815"/>
    <w:rsid w:val="00801A03"/>
    <w:rsid w:val="00802BB1"/>
    <w:rsid w:val="0080303E"/>
    <w:rsid w:val="008031B2"/>
    <w:rsid w:val="00803B33"/>
    <w:rsid w:val="0080424F"/>
    <w:rsid w:val="00804C80"/>
    <w:rsid w:val="008135FC"/>
    <w:rsid w:val="0081441A"/>
    <w:rsid w:val="00814E8E"/>
    <w:rsid w:val="00820C5C"/>
    <w:rsid w:val="00820FB0"/>
    <w:rsid w:val="00821480"/>
    <w:rsid w:val="00821731"/>
    <w:rsid w:val="00822E9E"/>
    <w:rsid w:val="0082472F"/>
    <w:rsid w:val="008252DC"/>
    <w:rsid w:val="008254FA"/>
    <w:rsid w:val="00826514"/>
    <w:rsid w:val="00826593"/>
    <w:rsid w:val="008268FB"/>
    <w:rsid w:val="00832204"/>
    <w:rsid w:val="00832A4F"/>
    <w:rsid w:val="00833BB7"/>
    <w:rsid w:val="00834815"/>
    <w:rsid w:val="00835305"/>
    <w:rsid w:val="008353C6"/>
    <w:rsid w:val="00835CE7"/>
    <w:rsid w:val="008379C5"/>
    <w:rsid w:val="0084074C"/>
    <w:rsid w:val="00841284"/>
    <w:rsid w:val="00844959"/>
    <w:rsid w:val="00844E1B"/>
    <w:rsid w:val="0084629F"/>
    <w:rsid w:val="00850A0C"/>
    <w:rsid w:val="00851550"/>
    <w:rsid w:val="00852B31"/>
    <w:rsid w:val="008544B8"/>
    <w:rsid w:val="00855F91"/>
    <w:rsid w:val="008569BE"/>
    <w:rsid w:val="00864835"/>
    <w:rsid w:val="0086663E"/>
    <w:rsid w:val="00871E82"/>
    <w:rsid w:val="00871F2B"/>
    <w:rsid w:val="00873F02"/>
    <w:rsid w:val="00874A23"/>
    <w:rsid w:val="00881F7C"/>
    <w:rsid w:val="00882F96"/>
    <w:rsid w:val="00884007"/>
    <w:rsid w:val="0088488C"/>
    <w:rsid w:val="00884E7F"/>
    <w:rsid w:val="00885033"/>
    <w:rsid w:val="0088513D"/>
    <w:rsid w:val="00885F40"/>
    <w:rsid w:val="0089084A"/>
    <w:rsid w:val="00890C38"/>
    <w:rsid w:val="00891C35"/>
    <w:rsid w:val="00894667"/>
    <w:rsid w:val="008968CA"/>
    <w:rsid w:val="008A077D"/>
    <w:rsid w:val="008A1162"/>
    <w:rsid w:val="008A3DDD"/>
    <w:rsid w:val="008A5003"/>
    <w:rsid w:val="008A5929"/>
    <w:rsid w:val="008A5DD9"/>
    <w:rsid w:val="008A6280"/>
    <w:rsid w:val="008A63FB"/>
    <w:rsid w:val="008A6C9F"/>
    <w:rsid w:val="008A7C92"/>
    <w:rsid w:val="008B0E24"/>
    <w:rsid w:val="008B1CF2"/>
    <w:rsid w:val="008B233E"/>
    <w:rsid w:val="008B276B"/>
    <w:rsid w:val="008B40F1"/>
    <w:rsid w:val="008B4240"/>
    <w:rsid w:val="008B612F"/>
    <w:rsid w:val="008B64D3"/>
    <w:rsid w:val="008B6525"/>
    <w:rsid w:val="008B6F28"/>
    <w:rsid w:val="008B74FD"/>
    <w:rsid w:val="008B7FE5"/>
    <w:rsid w:val="008C258B"/>
    <w:rsid w:val="008C2996"/>
    <w:rsid w:val="008C4151"/>
    <w:rsid w:val="008C4709"/>
    <w:rsid w:val="008C4F64"/>
    <w:rsid w:val="008C6F04"/>
    <w:rsid w:val="008D1082"/>
    <w:rsid w:val="008D5994"/>
    <w:rsid w:val="008E390D"/>
    <w:rsid w:val="008E5075"/>
    <w:rsid w:val="008E6BCA"/>
    <w:rsid w:val="008E6C2F"/>
    <w:rsid w:val="008F0C34"/>
    <w:rsid w:val="008F1B05"/>
    <w:rsid w:val="008F7726"/>
    <w:rsid w:val="0090026B"/>
    <w:rsid w:val="00901298"/>
    <w:rsid w:val="00901D21"/>
    <w:rsid w:val="00902FFD"/>
    <w:rsid w:val="009037D0"/>
    <w:rsid w:val="009048E8"/>
    <w:rsid w:val="0090553B"/>
    <w:rsid w:val="00907778"/>
    <w:rsid w:val="00910695"/>
    <w:rsid w:val="00910C32"/>
    <w:rsid w:val="00910E42"/>
    <w:rsid w:val="00911D65"/>
    <w:rsid w:val="0091394D"/>
    <w:rsid w:val="00914071"/>
    <w:rsid w:val="00915EC4"/>
    <w:rsid w:val="00915F7A"/>
    <w:rsid w:val="009166F2"/>
    <w:rsid w:val="00917271"/>
    <w:rsid w:val="009173DC"/>
    <w:rsid w:val="009206A4"/>
    <w:rsid w:val="00925933"/>
    <w:rsid w:val="00930B37"/>
    <w:rsid w:val="00931303"/>
    <w:rsid w:val="0093282E"/>
    <w:rsid w:val="00934A2D"/>
    <w:rsid w:val="00935BD8"/>
    <w:rsid w:val="009363EE"/>
    <w:rsid w:val="00937F4B"/>
    <w:rsid w:val="00940BBB"/>
    <w:rsid w:val="00942493"/>
    <w:rsid w:val="00945F50"/>
    <w:rsid w:val="0094625D"/>
    <w:rsid w:val="00947636"/>
    <w:rsid w:val="00953EB2"/>
    <w:rsid w:val="00954A47"/>
    <w:rsid w:val="00954DC1"/>
    <w:rsid w:val="00957DC4"/>
    <w:rsid w:val="00960125"/>
    <w:rsid w:val="009606B7"/>
    <w:rsid w:val="00960CBB"/>
    <w:rsid w:val="009626B2"/>
    <w:rsid w:val="00962876"/>
    <w:rsid w:val="00962E0A"/>
    <w:rsid w:val="009634DF"/>
    <w:rsid w:val="009659EB"/>
    <w:rsid w:val="00965C78"/>
    <w:rsid w:val="00965DFA"/>
    <w:rsid w:val="00967347"/>
    <w:rsid w:val="00971035"/>
    <w:rsid w:val="00971696"/>
    <w:rsid w:val="00973085"/>
    <w:rsid w:val="00973512"/>
    <w:rsid w:val="00974417"/>
    <w:rsid w:val="00974E56"/>
    <w:rsid w:val="00975C0E"/>
    <w:rsid w:val="00976011"/>
    <w:rsid w:val="009768B0"/>
    <w:rsid w:val="0098034C"/>
    <w:rsid w:val="00980890"/>
    <w:rsid w:val="00980C5D"/>
    <w:rsid w:val="009837E8"/>
    <w:rsid w:val="00993724"/>
    <w:rsid w:val="009A1646"/>
    <w:rsid w:val="009A16AA"/>
    <w:rsid w:val="009A1982"/>
    <w:rsid w:val="009A2129"/>
    <w:rsid w:val="009A22EF"/>
    <w:rsid w:val="009A3860"/>
    <w:rsid w:val="009A6622"/>
    <w:rsid w:val="009B1575"/>
    <w:rsid w:val="009B3E14"/>
    <w:rsid w:val="009B453B"/>
    <w:rsid w:val="009B4C46"/>
    <w:rsid w:val="009B5D5E"/>
    <w:rsid w:val="009B6257"/>
    <w:rsid w:val="009C204D"/>
    <w:rsid w:val="009C2C3A"/>
    <w:rsid w:val="009C7339"/>
    <w:rsid w:val="009D13DF"/>
    <w:rsid w:val="009D1951"/>
    <w:rsid w:val="009D1E9D"/>
    <w:rsid w:val="009D4374"/>
    <w:rsid w:val="009D4A7B"/>
    <w:rsid w:val="009D5E64"/>
    <w:rsid w:val="009E0660"/>
    <w:rsid w:val="009E23AC"/>
    <w:rsid w:val="009E73B0"/>
    <w:rsid w:val="009F1111"/>
    <w:rsid w:val="009F2DCC"/>
    <w:rsid w:val="009F55AC"/>
    <w:rsid w:val="009F6D54"/>
    <w:rsid w:val="00A01782"/>
    <w:rsid w:val="00A04065"/>
    <w:rsid w:val="00A06524"/>
    <w:rsid w:val="00A06A18"/>
    <w:rsid w:val="00A06F29"/>
    <w:rsid w:val="00A0745A"/>
    <w:rsid w:val="00A109D4"/>
    <w:rsid w:val="00A11906"/>
    <w:rsid w:val="00A13114"/>
    <w:rsid w:val="00A15090"/>
    <w:rsid w:val="00A1795D"/>
    <w:rsid w:val="00A20250"/>
    <w:rsid w:val="00A2034F"/>
    <w:rsid w:val="00A20699"/>
    <w:rsid w:val="00A21483"/>
    <w:rsid w:val="00A222E1"/>
    <w:rsid w:val="00A2425F"/>
    <w:rsid w:val="00A2581A"/>
    <w:rsid w:val="00A25B5B"/>
    <w:rsid w:val="00A26DBF"/>
    <w:rsid w:val="00A27BB1"/>
    <w:rsid w:val="00A3146F"/>
    <w:rsid w:val="00A34A14"/>
    <w:rsid w:val="00A34FA7"/>
    <w:rsid w:val="00A35A1F"/>
    <w:rsid w:val="00A36C14"/>
    <w:rsid w:val="00A37EF4"/>
    <w:rsid w:val="00A4003C"/>
    <w:rsid w:val="00A40FCD"/>
    <w:rsid w:val="00A4145B"/>
    <w:rsid w:val="00A437B1"/>
    <w:rsid w:val="00A4621D"/>
    <w:rsid w:val="00A46384"/>
    <w:rsid w:val="00A50267"/>
    <w:rsid w:val="00A52E96"/>
    <w:rsid w:val="00A54148"/>
    <w:rsid w:val="00A565D8"/>
    <w:rsid w:val="00A56D33"/>
    <w:rsid w:val="00A57B2C"/>
    <w:rsid w:val="00A6002C"/>
    <w:rsid w:val="00A60600"/>
    <w:rsid w:val="00A61D2F"/>
    <w:rsid w:val="00A62083"/>
    <w:rsid w:val="00A6490D"/>
    <w:rsid w:val="00A64CF4"/>
    <w:rsid w:val="00A657BF"/>
    <w:rsid w:val="00A65C7E"/>
    <w:rsid w:val="00A66796"/>
    <w:rsid w:val="00A67880"/>
    <w:rsid w:val="00A67BD0"/>
    <w:rsid w:val="00A70EF2"/>
    <w:rsid w:val="00A714D7"/>
    <w:rsid w:val="00A73BFD"/>
    <w:rsid w:val="00A76C7F"/>
    <w:rsid w:val="00A776FF"/>
    <w:rsid w:val="00A81CF5"/>
    <w:rsid w:val="00A82444"/>
    <w:rsid w:val="00A824F9"/>
    <w:rsid w:val="00A850FB"/>
    <w:rsid w:val="00A86BE0"/>
    <w:rsid w:val="00A86F89"/>
    <w:rsid w:val="00A87567"/>
    <w:rsid w:val="00A879D3"/>
    <w:rsid w:val="00A90880"/>
    <w:rsid w:val="00A9185E"/>
    <w:rsid w:val="00A950BA"/>
    <w:rsid w:val="00A9707C"/>
    <w:rsid w:val="00A971EA"/>
    <w:rsid w:val="00AA2F86"/>
    <w:rsid w:val="00AA31B4"/>
    <w:rsid w:val="00AA4B46"/>
    <w:rsid w:val="00AA5AD8"/>
    <w:rsid w:val="00AA676C"/>
    <w:rsid w:val="00AB4150"/>
    <w:rsid w:val="00AB677C"/>
    <w:rsid w:val="00AC07E6"/>
    <w:rsid w:val="00AC082F"/>
    <w:rsid w:val="00AC0999"/>
    <w:rsid w:val="00AC2393"/>
    <w:rsid w:val="00AC4148"/>
    <w:rsid w:val="00AC4B45"/>
    <w:rsid w:val="00AC51F3"/>
    <w:rsid w:val="00AD06F7"/>
    <w:rsid w:val="00AD6E07"/>
    <w:rsid w:val="00AE10A1"/>
    <w:rsid w:val="00AE1D25"/>
    <w:rsid w:val="00AE4DEC"/>
    <w:rsid w:val="00AE5D18"/>
    <w:rsid w:val="00AE6E01"/>
    <w:rsid w:val="00AE6FBF"/>
    <w:rsid w:val="00AE7D37"/>
    <w:rsid w:val="00AE7FE0"/>
    <w:rsid w:val="00AF2914"/>
    <w:rsid w:val="00AF67A2"/>
    <w:rsid w:val="00AF7210"/>
    <w:rsid w:val="00B00B27"/>
    <w:rsid w:val="00B01857"/>
    <w:rsid w:val="00B02604"/>
    <w:rsid w:val="00B02A6E"/>
    <w:rsid w:val="00B03BAE"/>
    <w:rsid w:val="00B054CC"/>
    <w:rsid w:val="00B06B62"/>
    <w:rsid w:val="00B072E5"/>
    <w:rsid w:val="00B101FA"/>
    <w:rsid w:val="00B104FF"/>
    <w:rsid w:val="00B1147B"/>
    <w:rsid w:val="00B123BE"/>
    <w:rsid w:val="00B12ADD"/>
    <w:rsid w:val="00B13CD9"/>
    <w:rsid w:val="00B16084"/>
    <w:rsid w:val="00B17E93"/>
    <w:rsid w:val="00B211FA"/>
    <w:rsid w:val="00B2184E"/>
    <w:rsid w:val="00B21E1F"/>
    <w:rsid w:val="00B22FED"/>
    <w:rsid w:val="00B2382F"/>
    <w:rsid w:val="00B2385C"/>
    <w:rsid w:val="00B24607"/>
    <w:rsid w:val="00B2516B"/>
    <w:rsid w:val="00B30EF9"/>
    <w:rsid w:val="00B31744"/>
    <w:rsid w:val="00B340BF"/>
    <w:rsid w:val="00B355D0"/>
    <w:rsid w:val="00B3673E"/>
    <w:rsid w:val="00B403FF"/>
    <w:rsid w:val="00B4097C"/>
    <w:rsid w:val="00B41588"/>
    <w:rsid w:val="00B45EEE"/>
    <w:rsid w:val="00B53414"/>
    <w:rsid w:val="00B534BC"/>
    <w:rsid w:val="00B53CB1"/>
    <w:rsid w:val="00B602AD"/>
    <w:rsid w:val="00B60F1D"/>
    <w:rsid w:val="00B614D7"/>
    <w:rsid w:val="00B62AFC"/>
    <w:rsid w:val="00B63698"/>
    <w:rsid w:val="00B63E31"/>
    <w:rsid w:val="00B6609A"/>
    <w:rsid w:val="00B672C9"/>
    <w:rsid w:val="00B7225A"/>
    <w:rsid w:val="00B73255"/>
    <w:rsid w:val="00B761CB"/>
    <w:rsid w:val="00B804E9"/>
    <w:rsid w:val="00B81F9D"/>
    <w:rsid w:val="00B82A5A"/>
    <w:rsid w:val="00B82DEC"/>
    <w:rsid w:val="00B83092"/>
    <w:rsid w:val="00B832C1"/>
    <w:rsid w:val="00B839D4"/>
    <w:rsid w:val="00B85D66"/>
    <w:rsid w:val="00B85E81"/>
    <w:rsid w:val="00B86852"/>
    <w:rsid w:val="00B87D4A"/>
    <w:rsid w:val="00B87FAD"/>
    <w:rsid w:val="00B92290"/>
    <w:rsid w:val="00B92996"/>
    <w:rsid w:val="00B94B89"/>
    <w:rsid w:val="00B968C4"/>
    <w:rsid w:val="00B973BF"/>
    <w:rsid w:val="00B97E29"/>
    <w:rsid w:val="00BA0777"/>
    <w:rsid w:val="00BA20CD"/>
    <w:rsid w:val="00BA239B"/>
    <w:rsid w:val="00BA2AED"/>
    <w:rsid w:val="00BA4FE0"/>
    <w:rsid w:val="00BA61CE"/>
    <w:rsid w:val="00BA7BB3"/>
    <w:rsid w:val="00BB2976"/>
    <w:rsid w:val="00BB3328"/>
    <w:rsid w:val="00BB4635"/>
    <w:rsid w:val="00BB7762"/>
    <w:rsid w:val="00BC2F01"/>
    <w:rsid w:val="00BC2F2F"/>
    <w:rsid w:val="00BC2FED"/>
    <w:rsid w:val="00BC3DA4"/>
    <w:rsid w:val="00BC7B72"/>
    <w:rsid w:val="00BD3883"/>
    <w:rsid w:val="00BD3C76"/>
    <w:rsid w:val="00BD40EF"/>
    <w:rsid w:val="00BD416B"/>
    <w:rsid w:val="00BD44E9"/>
    <w:rsid w:val="00BD4B2E"/>
    <w:rsid w:val="00BD6B77"/>
    <w:rsid w:val="00BD6D03"/>
    <w:rsid w:val="00BE1318"/>
    <w:rsid w:val="00BE24A7"/>
    <w:rsid w:val="00BE2C46"/>
    <w:rsid w:val="00BE5EC2"/>
    <w:rsid w:val="00BE70F5"/>
    <w:rsid w:val="00BF06C1"/>
    <w:rsid w:val="00BF1591"/>
    <w:rsid w:val="00BF1E19"/>
    <w:rsid w:val="00BF2A33"/>
    <w:rsid w:val="00BF3F13"/>
    <w:rsid w:val="00BF5528"/>
    <w:rsid w:val="00BF58B9"/>
    <w:rsid w:val="00BF646D"/>
    <w:rsid w:val="00BF7B3C"/>
    <w:rsid w:val="00BF7EA0"/>
    <w:rsid w:val="00C00AC3"/>
    <w:rsid w:val="00C00FAF"/>
    <w:rsid w:val="00C02721"/>
    <w:rsid w:val="00C0287E"/>
    <w:rsid w:val="00C02B82"/>
    <w:rsid w:val="00C02C2D"/>
    <w:rsid w:val="00C1132D"/>
    <w:rsid w:val="00C11825"/>
    <w:rsid w:val="00C13D73"/>
    <w:rsid w:val="00C145BD"/>
    <w:rsid w:val="00C1490B"/>
    <w:rsid w:val="00C20099"/>
    <w:rsid w:val="00C201F8"/>
    <w:rsid w:val="00C2057C"/>
    <w:rsid w:val="00C24747"/>
    <w:rsid w:val="00C31279"/>
    <w:rsid w:val="00C3143B"/>
    <w:rsid w:val="00C3241F"/>
    <w:rsid w:val="00C32D7B"/>
    <w:rsid w:val="00C35337"/>
    <w:rsid w:val="00C354AC"/>
    <w:rsid w:val="00C36B9E"/>
    <w:rsid w:val="00C37C3D"/>
    <w:rsid w:val="00C40330"/>
    <w:rsid w:val="00C426AA"/>
    <w:rsid w:val="00C434C5"/>
    <w:rsid w:val="00C43EDA"/>
    <w:rsid w:val="00C44769"/>
    <w:rsid w:val="00C46B80"/>
    <w:rsid w:val="00C46D19"/>
    <w:rsid w:val="00C476B1"/>
    <w:rsid w:val="00C5062E"/>
    <w:rsid w:val="00C51A89"/>
    <w:rsid w:val="00C53F1E"/>
    <w:rsid w:val="00C5515C"/>
    <w:rsid w:val="00C577F8"/>
    <w:rsid w:val="00C61036"/>
    <w:rsid w:val="00C62AFD"/>
    <w:rsid w:val="00C63C4D"/>
    <w:rsid w:val="00C64B2C"/>
    <w:rsid w:val="00C64EB7"/>
    <w:rsid w:val="00C65EAF"/>
    <w:rsid w:val="00C722F2"/>
    <w:rsid w:val="00C73740"/>
    <w:rsid w:val="00C7490A"/>
    <w:rsid w:val="00C76770"/>
    <w:rsid w:val="00C77C5F"/>
    <w:rsid w:val="00C802E6"/>
    <w:rsid w:val="00C81379"/>
    <w:rsid w:val="00C82405"/>
    <w:rsid w:val="00C8300A"/>
    <w:rsid w:val="00C84E06"/>
    <w:rsid w:val="00C8585C"/>
    <w:rsid w:val="00C85DB6"/>
    <w:rsid w:val="00C86FF6"/>
    <w:rsid w:val="00C9000C"/>
    <w:rsid w:val="00C91611"/>
    <w:rsid w:val="00C91C30"/>
    <w:rsid w:val="00C92C45"/>
    <w:rsid w:val="00C932BE"/>
    <w:rsid w:val="00C94773"/>
    <w:rsid w:val="00CA09EA"/>
    <w:rsid w:val="00CA26CE"/>
    <w:rsid w:val="00CA5EAA"/>
    <w:rsid w:val="00CA61C2"/>
    <w:rsid w:val="00CA6D28"/>
    <w:rsid w:val="00CA6E05"/>
    <w:rsid w:val="00CA7794"/>
    <w:rsid w:val="00CB03C4"/>
    <w:rsid w:val="00CB6AD7"/>
    <w:rsid w:val="00CB7F3A"/>
    <w:rsid w:val="00CC00A7"/>
    <w:rsid w:val="00CC0C7D"/>
    <w:rsid w:val="00CC12DE"/>
    <w:rsid w:val="00CC1BF9"/>
    <w:rsid w:val="00CC1CAF"/>
    <w:rsid w:val="00CC1D0B"/>
    <w:rsid w:val="00CC2B3B"/>
    <w:rsid w:val="00CC2C44"/>
    <w:rsid w:val="00CC33F7"/>
    <w:rsid w:val="00CC35EE"/>
    <w:rsid w:val="00CC379C"/>
    <w:rsid w:val="00CC3CF0"/>
    <w:rsid w:val="00CC3E2C"/>
    <w:rsid w:val="00CC5D2A"/>
    <w:rsid w:val="00CC7DE9"/>
    <w:rsid w:val="00CD1D7D"/>
    <w:rsid w:val="00CD3950"/>
    <w:rsid w:val="00CD48B0"/>
    <w:rsid w:val="00CD5705"/>
    <w:rsid w:val="00CD6AAB"/>
    <w:rsid w:val="00CE0FAE"/>
    <w:rsid w:val="00CE17EA"/>
    <w:rsid w:val="00CE1812"/>
    <w:rsid w:val="00CE1DFB"/>
    <w:rsid w:val="00CE3172"/>
    <w:rsid w:val="00CE559F"/>
    <w:rsid w:val="00CE6053"/>
    <w:rsid w:val="00CE6D00"/>
    <w:rsid w:val="00CE7557"/>
    <w:rsid w:val="00CE77CB"/>
    <w:rsid w:val="00CF1DDB"/>
    <w:rsid w:val="00CF237C"/>
    <w:rsid w:val="00CF36E9"/>
    <w:rsid w:val="00CF3D03"/>
    <w:rsid w:val="00CF447C"/>
    <w:rsid w:val="00CF5E7F"/>
    <w:rsid w:val="00D00FA5"/>
    <w:rsid w:val="00D0125C"/>
    <w:rsid w:val="00D033EA"/>
    <w:rsid w:val="00D03475"/>
    <w:rsid w:val="00D03EDA"/>
    <w:rsid w:val="00D03F5F"/>
    <w:rsid w:val="00D05661"/>
    <w:rsid w:val="00D06776"/>
    <w:rsid w:val="00D06814"/>
    <w:rsid w:val="00D11A67"/>
    <w:rsid w:val="00D12E02"/>
    <w:rsid w:val="00D12FEE"/>
    <w:rsid w:val="00D13408"/>
    <w:rsid w:val="00D13E1A"/>
    <w:rsid w:val="00D163B9"/>
    <w:rsid w:val="00D169C1"/>
    <w:rsid w:val="00D16F2A"/>
    <w:rsid w:val="00D202A5"/>
    <w:rsid w:val="00D21164"/>
    <w:rsid w:val="00D2281B"/>
    <w:rsid w:val="00D23631"/>
    <w:rsid w:val="00D27C69"/>
    <w:rsid w:val="00D30162"/>
    <w:rsid w:val="00D31152"/>
    <w:rsid w:val="00D33EC7"/>
    <w:rsid w:val="00D35BB3"/>
    <w:rsid w:val="00D367B6"/>
    <w:rsid w:val="00D36C96"/>
    <w:rsid w:val="00D377AA"/>
    <w:rsid w:val="00D4117F"/>
    <w:rsid w:val="00D41E79"/>
    <w:rsid w:val="00D438D8"/>
    <w:rsid w:val="00D44A28"/>
    <w:rsid w:val="00D44BF3"/>
    <w:rsid w:val="00D4558E"/>
    <w:rsid w:val="00D474F3"/>
    <w:rsid w:val="00D50387"/>
    <w:rsid w:val="00D510C5"/>
    <w:rsid w:val="00D53F20"/>
    <w:rsid w:val="00D54046"/>
    <w:rsid w:val="00D5727A"/>
    <w:rsid w:val="00D60FCA"/>
    <w:rsid w:val="00D61536"/>
    <w:rsid w:val="00D64009"/>
    <w:rsid w:val="00D663F8"/>
    <w:rsid w:val="00D664F2"/>
    <w:rsid w:val="00D66F1D"/>
    <w:rsid w:val="00D6793A"/>
    <w:rsid w:val="00D725B9"/>
    <w:rsid w:val="00D73CD2"/>
    <w:rsid w:val="00D74871"/>
    <w:rsid w:val="00D76628"/>
    <w:rsid w:val="00D8075B"/>
    <w:rsid w:val="00D81B44"/>
    <w:rsid w:val="00D81F0E"/>
    <w:rsid w:val="00D82CDB"/>
    <w:rsid w:val="00D83C4C"/>
    <w:rsid w:val="00D847FA"/>
    <w:rsid w:val="00D84B92"/>
    <w:rsid w:val="00D84BE3"/>
    <w:rsid w:val="00D84D1E"/>
    <w:rsid w:val="00D85D67"/>
    <w:rsid w:val="00D864FE"/>
    <w:rsid w:val="00D87508"/>
    <w:rsid w:val="00D87FEE"/>
    <w:rsid w:val="00D91389"/>
    <w:rsid w:val="00D93439"/>
    <w:rsid w:val="00D93ED3"/>
    <w:rsid w:val="00D9405C"/>
    <w:rsid w:val="00D9459B"/>
    <w:rsid w:val="00D94BF0"/>
    <w:rsid w:val="00D95074"/>
    <w:rsid w:val="00D95EDF"/>
    <w:rsid w:val="00D96414"/>
    <w:rsid w:val="00D96606"/>
    <w:rsid w:val="00D975BE"/>
    <w:rsid w:val="00D97748"/>
    <w:rsid w:val="00DA0BC5"/>
    <w:rsid w:val="00DA0DB4"/>
    <w:rsid w:val="00DA11EE"/>
    <w:rsid w:val="00DA55D7"/>
    <w:rsid w:val="00DA5EF9"/>
    <w:rsid w:val="00DA60AF"/>
    <w:rsid w:val="00DA7037"/>
    <w:rsid w:val="00DA7071"/>
    <w:rsid w:val="00DB11BF"/>
    <w:rsid w:val="00DB1DB1"/>
    <w:rsid w:val="00DB3042"/>
    <w:rsid w:val="00DB3C6A"/>
    <w:rsid w:val="00DB570E"/>
    <w:rsid w:val="00DB5C89"/>
    <w:rsid w:val="00DB5D2D"/>
    <w:rsid w:val="00DB72C0"/>
    <w:rsid w:val="00DB7B78"/>
    <w:rsid w:val="00DC0745"/>
    <w:rsid w:val="00DC147E"/>
    <w:rsid w:val="00DC1ECC"/>
    <w:rsid w:val="00DC2176"/>
    <w:rsid w:val="00DC2198"/>
    <w:rsid w:val="00DC2343"/>
    <w:rsid w:val="00DC27F3"/>
    <w:rsid w:val="00DC2C48"/>
    <w:rsid w:val="00DC503D"/>
    <w:rsid w:val="00DC5EA5"/>
    <w:rsid w:val="00DC7101"/>
    <w:rsid w:val="00DD1B8B"/>
    <w:rsid w:val="00DD2D4D"/>
    <w:rsid w:val="00DD4992"/>
    <w:rsid w:val="00DD4B24"/>
    <w:rsid w:val="00DD6B14"/>
    <w:rsid w:val="00DD6F36"/>
    <w:rsid w:val="00DD7294"/>
    <w:rsid w:val="00DE0CAB"/>
    <w:rsid w:val="00DE1715"/>
    <w:rsid w:val="00DE2999"/>
    <w:rsid w:val="00DE3A40"/>
    <w:rsid w:val="00DE4432"/>
    <w:rsid w:val="00DE583A"/>
    <w:rsid w:val="00DE6CCC"/>
    <w:rsid w:val="00DE7925"/>
    <w:rsid w:val="00DF1657"/>
    <w:rsid w:val="00DF1B32"/>
    <w:rsid w:val="00DF4305"/>
    <w:rsid w:val="00DF581E"/>
    <w:rsid w:val="00DF70E3"/>
    <w:rsid w:val="00DF74A3"/>
    <w:rsid w:val="00E06B40"/>
    <w:rsid w:val="00E17003"/>
    <w:rsid w:val="00E17A4A"/>
    <w:rsid w:val="00E20100"/>
    <w:rsid w:val="00E238A5"/>
    <w:rsid w:val="00E23B2C"/>
    <w:rsid w:val="00E24652"/>
    <w:rsid w:val="00E255AE"/>
    <w:rsid w:val="00E2574E"/>
    <w:rsid w:val="00E25CB8"/>
    <w:rsid w:val="00E26108"/>
    <w:rsid w:val="00E271D7"/>
    <w:rsid w:val="00E27C1C"/>
    <w:rsid w:val="00E27D73"/>
    <w:rsid w:val="00E30AF8"/>
    <w:rsid w:val="00E324D0"/>
    <w:rsid w:val="00E344F8"/>
    <w:rsid w:val="00E3529A"/>
    <w:rsid w:val="00E3613E"/>
    <w:rsid w:val="00E370E0"/>
    <w:rsid w:val="00E3724C"/>
    <w:rsid w:val="00E42136"/>
    <w:rsid w:val="00E43443"/>
    <w:rsid w:val="00E43ABE"/>
    <w:rsid w:val="00E445D6"/>
    <w:rsid w:val="00E4506B"/>
    <w:rsid w:val="00E51B19"/>
    <w:rsid w:val="00E5245D"/>
    <w:rsid w:val="00E53101"/>
    <w:rsid w:val="00E5346D"/>
    <w:rsid w:val="00E53835"/>
    <w:rsid w:val="00E54B40"/>
    <w:rsid w:val="00E56023"/>
    <w:rsid w:val="00E5619A"/>
    <w:rsid w:val="00E574AB"/>
    <w:rsid w:val="00E62AA3"/>
    <w:rsid w:val="00E63B34"/>
    <w:rsid w:val="00E63D9F"/>
    <w:rsid w:val="00E65CBD"/>
    <w:rsid w:val="00E664C8"/>
    <w:rsid w:val="00E66825"/>
    <w:rsid w:val="00E66CF8"/>
    <w:rsid w:val="00E710EE"/>
    <w:rsid w:val="00E73C62"/>
    <w:rsid w:val="00E7564D"/>
    <w:rsid w:val="00E76765"/>
    <w:rsid w:val="00E7727A"/>
    <w:rsid w:val="00E8333F"/>
    <w:rsid w:val="00E83FE5"/>
    <w:rsid w:val="00E847FB"/>
    <w:rsid w:val="00E85064"/>
    <w:rsid w:val="00E856B6"/>
    <w:rsid w:val="00E869FF"/>
    <w:rsid w:val="00E878B8"/>
    <w:rsid w:val="00E87FBF"/>
    <w:rsid w:val="00E943D6"/>
    <w:rsid w:val="00E94F55"/>
    <w:rsid w:val="00E96A6E"/>
    <w:rsid w:val="00E9714A"/>
    <w:rsid w:val="00E97EF6"/>
    <w:rsid w:val="00EA0F73"/>
    <w:rsid w:val="00EA1336"/>
    <w:rsid w:val="00EA1B9E"/>
    <w:rsid w:val="00EA2D79"/>
    <w:rsid w:val="00EA352F"/>
    <w:rsid w:val="00EB048A"/>
    <w:rsid w:val="00EB48FC"/>
    <w:rsid w:val="00EB54CB"/>
    <w:rsid w:val="00EB64AE"/>
    <w:rsid w:val="00EB6A5F"/>
    <w:rsid w:val="00EB74C3"/>
    <w:rsid w:val="00EB7F6A"/>
    <w:rsid w:val="00EC2304"/>
    <w:rsid w:val="00EC26E5"/>
    <w:rsid w:val="00EC3A82"/>
    <w:rsid w:val="00EC434C"/>
    <w:rsid w:val="00EC4CDF"/>
    <w:rsid w:val="00EC68A4"/>
    <w:rsid w:val="00EC6A1F"/>
    <w:rsid w:val="00ED1766"/>
    <w:rsid w:val="00ED46C8"/>
    <w:rsid w:val="00ED5772"/>
    <w:rsid w:val="00ED6F35"/>
    <w:rsid w:val="00EE0EC2"/>
    <w:rsid w:val="00EE1EFB"/>
    <w:rsid w:val="00EE41FC"/>
    <w:rsid w:val="00EE4CB0"/>
    <w:rsid w:val="00EE644C"/>
    <w:rsid w:val="00EE72C4"/>
    <w:rsid w:val="00EE7759"/>
    <w:rsid w:val="00EF015D"/>
    <w:rsid w:val="00EF0D63"/>
    <w:rsid w:val="00EF33B6"/>
    <w:rsid w:val="00EF3614"/>
    <w:rsid w:val="00EF6061"/>
    <w:rsid w:val="00EF6311"/>
    <w:rsid w:val="00EF6728"/>
    <w:rsid w:val="00F018CA"/>
    <w:rsid w:val="00F0304F"/>
    <w:rsid w:val="00F034FB"/>
    <w:rsid w:val="00F07B07"/>
    <w:rsid w:val="00F07C92"/>
    <w:rsid w:val="00F100AF"/>
    <w:rsid w:val="00F12AC1"/>
    <w:rsid w:val="00F13648"/>
    <w:rsid w:val="00F20BA4"/>
    <w:rsid w:val="00F212F2"/>
    <w:rsid w:val="00F236F5"/>
    <w:rsid w:val="00F23CDF"/>
    <w:rsid w:val="00F26311"/>
    <w:rsid w:val="00F312A2"/>
    <w:rsid w:val="00F34E0A"/>
    <w:rsid w:val="00F3763F"/>
    <w:rsid w:val="00F40113"/>
    <w:rsid w:val="00F40D58"/>
    <w:rsid w:val="00F40F59"/>
    <w:rsid w:val="00F4184F"/>
    <w:rsid w:val="00F42019"/>
    <w:rsid w:val="00F42B44"/>
    <w:rsid w:val="00F43CF6"/>
    <w:rsid w:val="00F44418"/>
    <w:rsid w:val="00F51970"/>
    <w:rsid w:val="00F544BA"/>
    <w:rsid w:val="00F549C1"/>
    <w:rsid w:val="00F55A62"/>
    <w:rsid w:val="00F5707D"/>
    <w:rsid w:val="00F575F6"/>
    <w:rsid w:val="00F57658"/>
    <w:rsid w:val="00F61E7E"/>
    <w:rsid w:val="00F621A0"/>
    <w:rsid w:val="00F62C35"/>
    <w:rsid w:val="00F639D9"/>
    <w:rsid w:val="00F64186"/>
    <w:rsid w:val="00F6435F"/>
    <w:rsid w:val="00F64520"/>
    <w:rsid w:val="00F6477D"/>
    <w:rsid w:val="00F654C6"/>
    <w:rsid w:val="00F66F81"/>
    <w:rsid w:val="00F71870"/>
    <w:rsid w:val="00F71C4B"/>
    <w:rsid w:val="00F72CD8"/>
    <w:rsid w:val="00F7430C"/>
    <w:rsid w:val="00F749C5"/>
    <w:rsid w:val="00F7610E"/>
    <w:rsid w:val="00F81373"/>
    <w:rsid w:val="00F83A66"/>
    <w:rsid w:val="00F8401C"/>
    <w:rsid w:val="00F84A0E"/>
    <w:rsid w:val="00F85377"/>
    <w:rsid w:val="00F86DAF"/>
    <w:rsid w:val="00F9010B"/>
    <w:rsid w:val="00F90EE1"/>
    <w:rsid w:val="00F923B0"/>
    <w:rsid w:val="00F928F1"/>
    <w:rsid w:val="00F94C01"/>
    <w:rsid w:val="00F94E31"/>
    <w:rsid w:val="00F95592"/>
    <w:rsid w:val="00F95AF8"/>
    <w:rsid w:val="00F9779E"/>
    <w:rsid w:val="00FA0A8F"/>
    <w:rsid w:val="00FA0CD5"/>
    <w:rsid w:val="00FA1F9B"/>
    <w:rsid w:val="00FA7893"/>
    <w:rsid w:val="00FB16CC"/>
    <w:rsid w:val="00FB3B93"/>
    <w:rsid w:val="00FB445B"/>
    <w:rsid w:val="00FB556D"/>
    <w:rsid w:val="00FB780E"/>
    <w:rsid w:val="00FC1899"/>
    <w:rsid w:val="00FC2A53"/>
    <w:rsid w:val="00FC487E"/>
    <w:rsid w:val="00FC4A5A"/>
    <w:rsid w:val="00FC7364"/>
    <w:rsid w:val="00FD004F"/>
    <w:rsid w:val="00FD44AA"/>
    <w:rsid w:val="00FE0AB2"/>
    <w:rsid w:val="00FE25AC"/>
    <w:rsid w:val="00FE2C68"/>
    <w:rsid w:val="00FE37E5"/>
    <w:rsid w:val="00FE3BF9"/>
    <w:rsid w:val="00FE4219"/>
    <w:rsid w:val="00FE53A7"/>
    <w:rsid w:val="00FE7450"/>
    <w:rsid w:val="00FE749C"/>
    <w:rsid w:val="00FE7ADC"/>
    <w:rsid w:val="00FF097F"/>
    <w:rsid w:val="00FF23BC"/>
    <w:rsid w:val="00FF2AAB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8960E"/>
  <w15:docId w15:val="{EB81C3D8-938E-4397-A9D2-10FF64B1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35F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5F"/>
    <w:pPr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633DA7"/>
    <w:rPr>
      <w:sz w:val="26"/>
      <w:szCs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aliases w:val=" Char"/>
    <w:basedOn w:val="Normal"/>
    <w:link w:val="HeaderChar"/>
    <w:uiPriority w:val="99"/>
    <w:semiHidden/>
    <w:rsid w:val="009D1E9D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2"/>
    <w:link w:val="Header"/>
    <w:uiPriority w:val="99"/>
    <w:semiHidden/>
    <w:locked/>
    <w:rPr>
      <w:rFonts w:cs="Times New Roman"/>
    </w:rPr>
  </w:style>
  <w:style w:type="paragraph" w:styleId="Footer">
    <w:name w:val="footer"/>
    <w:aliases w:val=" Char"/>
    <w:basedOn w:val="Normal"/>
    <w:link w:val="FooterChar"/>
    <w:uiPriority w:val="99"/>
    <w:semiHidden/>
    <w:rsid w:val="009D1E9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1"/>
    <w:link w:val="Footer"/>
    <w:uiPriority w:val="99"/>
    <w:semiHidden/>
    <w:locked/>
    <w:rPr>
      <w:rFonts w:cs="Times New Roman"/>
    </w:rPr>
  </w:style>
  <w:style w:type="character" w:styleId="PlaceholderText">
    <w:name w:val="Placeholder Text"/>
    <w:uiPriority w:val="99"/>
    <w:semiHidden/>
    <w:rsid w:val="0072715A"/>
    <w:rPr>
      <w:rFonts w:cs="Times New Roman"/>
      <w:color w:val="808080"/>
    </w:rPr>
  </w:style>
  <w:style w:type="paragraph" w:styleId="DocumentMap">
    <w:name w:val="Document Map"/>
    <w:aliases w:val=" Char Char"/>
    <w:basedOn w:val="Normal"/>
    <w:link w:val="DocumentMapChar"/>
    <w:uiPriority w:val="99"/>
    <w:semiHidden/>
    <w:rsid w:val="004C14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aliases w:val=" Char Char Char"/>
    <w:link w:val="DocumentMap"/>
    <w:uiPriority w:val="99"/>
    <w:semiHidden/>
    <w:locked/>
    <w:rsid w:val="00FD44AA"/>
    <w:rPr>
      <w:rFonts w:ascii="Tahoma" w:hAnsi="Tahoma" w:cs="Tahoma"/>
      <w:lang w:val="en-US" w:eastAsia="en-US" w:bidi="ar-SA"/>
    </w:rPr>
  </w:style>
  <w:style w:type="paragraph" w:styleId="BalloonText">
    <w:name w:val="Balloon Text"/>
    <w:aliases w:val=" Char Char"/>
    <w:basedOn w:val="Normal"/>
    <w:link w:val="BalloonTextChar"/>
    <w:uiPriority w:val="99"/>
    <w:semiHidden/>
    <w:rsid w:val="00570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Char Char Char1"/>
    <w:link w:val="BalloonText"/>
    <w:uiPriority w:val="99"/>
    <w:semiHidden/>
    <w:locked/>
    <w:rsid w:val="00FD44AA"/>
    <w:rPr>
      <w:rFonts w:ascii="Tahoma" w:hAnsi="Tahoma" w:cs="Tahoma"/>
      <w:sz w:val="16"/>
      <w:szCs w:val="16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FA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D00FA5"/>
    <w:rPr>
      <w:rFonts w:ascii="Cambria" w:eastAsia="Times New Roman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C0E5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0E5E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35704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3099-D2B9-4A94-90D4-396C280E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KINGSBURG DISTRICT HOSPITAL</vt:lpstr>
    </vt:vector>
  </TitlesOfParts>
  <Company>California Health Collaborative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KINGSBURG DISTRICT HOSPITAL</dc:title>
  <dc:creator>Moses Diaz</dc:creator>
  <cp:lastModifiedBy>Shereme Watson</cp:lastModifiedBy>
  <cp:revision>2</cp:revision>
  <cp:lastPrinted>2019-05-03T15:22:00Z</cp:lastPrinted>
  <dcterms:created xsi:type="dcterms:W3CDTF">2022-06-07T22:21:00Z</dcterms:created>
  <dcterms:modified xsi:type="dcterms:W3CDTF">2022-06-07T22:21:00Z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xisNexisWordID">
    <vt:lpwstr>4f2e7345-dc58-40dd-b46d-98d94093f664</vt:lpwstr>
  </property>
</Properties>
</file>